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67F3" w14:textId="47204B16" w:rsidR="008F7F46" w:rsidRDefault="005F6EB9" w:rsidP="008F7F46">
      <w:pPr>
        <w:spacing w:after="76" w:line="249" w:lineRule="auto"/>
        <w:ind w:left="3" w:hanging="5"/>
        <w:jc w:val="center"/>
        <w:rPr>
          <w:b/>
          <w:sz w:val="48"/>
        </w:rPr>
      </w:pPr>
      <w:r>
        <w:rPr>
          <w:b/>
          <w:sz w:val="48"/>
        </w:rPr>
        <w:t>ПИСМЕНИ МАТЕРИАЛИ</w:t>
      </w:r>
    </w:p>
    <w:p w14:paraId="6A95E959" w14:textId="77777777" w:rsidR="008F7F46" w:rsidRDefault="005F6EB9" w:rsidP="008F7F46">
      <w:pPr>
        <w:spacing w:after="76" w:line="249" w:lineRule="auto"/>
        <w:ind w:left="3" w:hanging="5"/>
        <w:jc w:val="center"/>
        <w:rPr>
          <w:b/>
          <w:sz w:val="48"/>
        </w:rPr>
      </w:pPr>
      <w:r>
        <w:rPr>
          <w:b/>
          <w:sz w:val="48"/>
        </w:rPr>
        <w:t xml:space="preserve">ПО ТОЧКИТЕ ОТ ДНЕВНИЯ РЕД </w:t>
      </w:r>
    </w:p>
    <w:p w14:paraId="3A27A625" w14:textId="31ED8871" w:rsidR="00067C6C" w:rsidRDefault="005F6EB9" w:rsidP="008F7F46">
      <w:pPr>
        <w:spacing w:after="76" w:line="249" w:lineRule="auto"/>
        <w:ind w:left="3" w:hanging="5"/>
        <w:jc w:val="center"/>
      </w:pPr>
      <w:r>
        <w:rPr>
          <w:b/>
          <w:sz w:val="48"/>
        </w:rPr>
        <w:t>НА</w:t>
      </w:r>
      <w:r w:rsidR="008F7F46">
        <w:rPr>
          <w:b/>
          <w:sz w:val="48"/>
        </w:rPr>
        <w:t xml:space="preserve"> </w:t>
      </w:r>
      <w:r w:rsidR="000C4217">
        <w:rPr>
          <w:b/>
          <w:sz w:val="48"/>
        </w:rPr>
        <w:t>РЕДОВНОТО ГОДИШНО</w:t>
      </w:r>
      <w:r>
        <w:rPr>
          <w:b/>
          <w:sz w:val="48"/>
        </w:rPr>
        <w:t xml:space="preserve"> ПРИСЪСТВЕНО ЗАСЕДАНИЕ НА ОБЩОТО СЪБРАНИЕ НА</w:t>
      </w:r>
    </w:p>
    <w:p w14:paraId="7FF2450A" w14:textId="77777777" w:rsidR="00502C75" w:rsidRDefault="005F6EB9" w:rsidP="008F7F46">
      <w:pPr>
        <w:spacing w:after="21" w:line="249" w:lineRule="auto"/>
        <w:ind w:left="3" w:hanging="5"/>
        <w:jc w:val="center"/>
        <w:rPr>
          <w:b/>
          <w:sz w:val="48"/>
        </w:rPr>
      </w:pPr>
      <w:r>
        <w:rPr>
          <w:b/>
          <w:sz w:val="48"/>
        </w:rPr>
        <w:t xml:space="preserve">АКЦИОНЕРИТЕ </w:t>
      </w:r>
    </w:p>
    <w:p w14:paraId="1E1D9BCB" w14:textId="07F72C03" w:rsidR="00067C6C" w:rsidRDefault="005F6EB9" w:rsidP="008F7F46">
      <w:pPr>
        <w:spacing w:after="21" w:line="249" w:lineRule="auto"/>
        <w:ind w:left="3" w:hanging="5"/>
        <w:jc w:val="center"/>
      </w:pPr>
      <w:r>
        <w:rPr>
          <w:b/>
          <w:sz w:val="48"/>
        </w:rPr>
        <w:t>НА „</w:t>
      </w:r>
      <w:r w:rsidR="00502C75">
        <w:rPr>
          <w:b/>
          <w:sz w:val="48"/>
        </w:rPr>
        <w:t xml:space="preserve">ТОПЛОФИКАЦИЯ </w:t>
      </w:r>
      <w:r w:rsidR="00C265B8">
        <w:rPr>
          <w:b/>
          <w:sz w:val="48"/>
          <w:lang w:val="en-US"/>
        </w:rPr>
        <w:t xml:space="preserve">- </w:t>
      </w:r>
      <w:r w:rsidR="006C5CDC">
        <w:rPr>
          <w:b/>
          <w:sz w:val="48"/>
        </w:rPr>
        <w:t>БУРГАС</w:t>
      </w:r>
      <w:r>
        <w:rPr>
          <w:b/>
          <w:sz w:val="48"/>
        </w:rPr>
        <w:t>“ АД</w:t>
      </w:r>
    </w:p>
    <w:p w14:paraId="70EE7B55" w14:textId="77777777" w:rsidR="00067C6C" w:rsidRDefault="005F6EB9">
      <w:pPr>
        <w:spacing w:after="0"/>
        <w:ind w:left="3" w:hanging="5"/>
      </w:pPr>
      <w:r>
        <w:rPr>
          <w:sz w:val="48"/>
        </w:rPr>
        <w:t xml:space="preserve"> </w:t>
      </w:r>
    </w:p>
    <w:p w14:paraId="7BC8AB50" w14:textId="5C611AD7" w:rsidR="008F7F46" w:rsidRDefault="008F7F46">
      <w:pPr>
        <w:spacing w:after="0"/>
        <w:ind w:left="3" w:hanging="5"/>
        <w:jc w:val="center"/>
        <w:rPr>
          <w:sz w:val="48"/>
        </w:rPr>
      </w:pPr>
    </w:p>
    <w:p w14:paraId="144F90D6" w14:textId="4B741657" w:rsidR="008F7F46" w:rsidRDefault="008F7F46">
      <w:pPr>
        <w:spacing w:after="0"/>
        <w:ind w:left="3" w:hanging="5"/>
        <w:jc w:val="center"/>
        <w:rPr>
          <w:sz w:val="48"/>
        </w:rPr>
      </w:pPr>
    </w:p>
    <w:p w14:paraId="3F89F513" w14:textId="2A8BC234" w:rsidR="008F7F46" w:rsidRDefault="008F7F46">
      <w:pPr>
        <w:spacing w:after="0"/>
        <w:ind w:left="3" w:hanging="5"/>
        <w:jc w:val="center"/>
        <w:rPr>
          <w:sz w:val="48"/>
        </w:rPr>
      </w:pPr>
    </w:p>
    <w:p w14:paraId="4EA618BC" w14:textId="550FC7F3" w:rsidR="008F7F46" w:rsidRDefault="008F7F46">
      <w:pPr>
        <w:spacing w:after="0"/>
        <w:ind w:left="3" w:hanging="5"/>
        <w:jc w:val="center"/>
        <w:rPr>
          <w:sz w:val="48"/>
        </w:rPr>
      </w:pPr>
    </w:p>
    <w:p w14:paraId="46174E5C" w14:textId="77777777" w:rsidR="00067C6C" w:rsidRDefault="005F6EB9">
      <w:pPr>
        <w:spacing w:after="0"/>
        <w:ind w:left="3" w:hanging="5"/>
        <w:jc w:val="center"/>
      </w:pPr>
      <w:r>
        <w:rPr>
          <w:sz w:val="48"/>
        </w:rPr>
        <w:t xml:space="preserve"> </w:t>
      </w:r>
    </w:p>
    <w:p w14:paraId="33CC288C" w14:textId="77777777" w:rsidR="00EB66F4" w:rsidRDefault="00EB66F4">
      <w:pPr>
        <w:spacing w:after="0"/>
        <w:ind w:left="3" w:hanging="5"/>
        <w:jc w:val="center"/>
        <w:rPr>
          <w:sz w:val="48"/>
        </w:rPr>
      </w:pPr>
    </w:p>
    <w:p w14:paraId="38EDFA01" w14:textId="77777777" w:rsidR="00EB66F4" w:rsidRDefault="00EB66F4">
      <w:pPr>
        <w:spacing w:after="0"/>
        <w:ind w:left="3" w:hanging="5"/>
        <w:jc w:val="center"/>
        <w:rPr>
          <w:sz w:val="48"/>
        </w:rPr>
      </w:pPr>
    </w:p>
    <w:p w14:paraId="449B24B2" w14:textId="77777777" w:rsidR="00EB66F4" w:rsidRDefault="00EB66F4">
      <w:pPr>
        <w:spacing w:after="0"/>
        <w:ind w:left="3" w:hanging="5"/>
        <w:jc w:val="center"/>
        <w:rPr>
          <w:sz w:val="48"/>
        </w:rPr>
      </w:pPr>
    </w:p>
    <w:p w14:paraId="19DCF760" w14:textId="77777777" w:rsidR="00EB66F4" w:rsidRDefault="00EB66F4">
      <w:pPr>
        <w:spacing w:after="0"/>
        <w:ind w:left="3" w:hanging="5"/>
        <w:jc w:val="center"/>
        <w:rPr>
          <w:sz w:val="48"/>
        </w:rPr>
      </w:pPr>
    </w:p>
    <w:p w14:paraId="332DD9F2" w14:textId="77777777" w:rsidR="00EB66F4" w:rsidRDefault="00EB66F4">
      <w:pPr>
        <w:spacing w:after="0"/>
        <w:ind w:left="3" w:hanging="5"/>
        <w:jc w:val="center"/>
        <w:rPr>
          <w:sz w:val="48"/>
        </w:rPr>
      </w:pPr>
    </w:p>
    <w:p w14:paraId="07260747" w14:textId="4D0AD22D" w:rsidR="00067C6C" w:rsidRDefault="005F6EB9">
      <w:pPr>
        <w:spacing w:after="0"/>
        <w:ind w:left="3" w:hanging="5"/>
        <w:jc w:val="center"/>
      </w:pPr>
      <w:r>
        <w:rPr>
          <w:sz w:val="48"/>
        </w:rPr>
        <w:t xml:space="preserve"> </w:t>
      </w:r>
    </w:p>
    <w:p w14:paraId="58F1D8D4" w14:textId="77777777" w:rsidR="00067C6C" w:rsidRDefault="005F6EB9">
      <w:pPr>
        <w:spacing w:after="0"/>
        <w:ind w:left="3" w:hanging="5"/>
        <w:jc w:val="center"/>
      </w:pPr>
      <w:r>
        <w:rPr>
          <w:sz w:val="48"/>
        </w:rPr>
        <w:t xml:space="preserve"> </w:t>
      </w:r>
    </w:p>
    <w:p w14:paraId="51181308" w14:textId="77777777" w:rsidR="00067C6C" w:rsidRDefault="005F6EB9">
      <w:pPr>
        <w:spacing w:after="0"/>
        <w:ind w:left="3" w:hanging="5"/>
        <w:jc w:val="center"/>
      </w:pPr>
      <w:r>
        <w:rPr>
          <w:sz w:val="48"/>
        </w:rPr>
        <w:t xml:space="preserve"> </w:t>
      </w:r>
    </w:p>
    <w:p w14:paraId="239F07D4" w14:textId="77777777" w:rsidR="00067C6C" w:rsidRDefault="005F6EB9">
      <w:pPr>
        <w:spacing w:after="0"/>
        <w:ind w:left="3" w:hanging="5"/>
      </w:pPr>
      <w:r>
        <w:rPr>
          <w:sz w:val="48"/>
        </w:rPr>
        <w:t xml:space="preserve"> </w:t>
      </w:r>
    </w:p>
    <w:p w14:paraId="26FC1567" w14:textId="656F94CA" w:rsidR="00067C6C" w:rsidRDefault="000C4217" w:rsidP="008F7F46">
      <w:pPr>
        <w:spacing w:after="39"/>
        <w:ind w:left="3" w:right="1" w:hanging="5"/>
        <w:jc w:val="center"/>
      </w:pPr>
      <w:r>
        <w:rPr>
          <w:b/>
          <w:sz w:val="48"/>
        </w:rPr>
        <w:t>2</w:t>
      </w:r>
      <w:r w:rsidR="006E3BAC">
        <w:rPr>
          <w:b/>
          <w:sz w:val="48"/>
          <w:lang w:val="en-US"/>
        </w:rPr>
        <w:t>9</w:t>
      </w:r>
      <w:r w:rsidR="005F6EB9">
        <w:rPr>
          <w:b/>
          <w:sz w:val="48"/>
        </w:rPr>
        <w:t>.</w:t>
      </w:r>
      <w:r w:rsidR="00502C75">
        <w:rPr>
          <w:b/>
          <w:sz w:val="48"/>
        </w:rPr>
        <w:t>0</w:t>
      </w:r>
      <w:r w:rsidR="006E3BAC">
        <w:rPr>
          <w:b/>
          <w:sz w:val="48"/>
          <w:lang w:val="en-US"/>
        </w:rPr>
        <w:t>6</w:t>
      </w:r>
      <w:r w:rsidR="005F6EB9">
        <w:rPr>
          <w:b/>
          <w:sz w:val="48"/>
        </w:rPr>
        <w:t>.202</w:t>
      </w:r>
      <w:r w:rsidR="006E3BAC">
        <w:rPr>
          <w:b/>
          <w:sz w:val="48"/>
          <w:lang w:val="en-US"/>
        </w:rPr>
        <w:t>2</w:t>
      </w:r>
      <w:r w:rsidR="005F6EB9">
        <w:rPr>
          <w:b/>
          <w:sz w:val="48"/>
        </w:rPr>
        <w:t xml:space="preserve"> г.</w:t>
      </w:r>
    </w:p>
    <w:p w14:paraId="10A63250" w14:textId="0D5D9E24" w:rsidR="008F7F46" w:rsidRDefault="005F6EB9" w:rsidP="008F7F46">
      <w:pPr>
        <w:spacing w:after="0"/>
        <w:ind w:left="3" w:hanging="5"/>
        <w:jc w:val="center"/>
        <w:rPr>
          <w:b/>
          <w:sz w:val="48"/>
        </w:rPr>
      </w:pPr>
      <w:r>
        <w:rPr>
          <w:b/>
          <w:sz w:val="48"/>
        </w:rPr>
        <w:t xml:space="preserve">гр. </w:t>
      </w:r>
      <w:r w:rsidR="006C5CDC">
        <w:rPr>
          <w:b/>
          <w:sz w:val="48"/>
        </w:rPr>
        <w:t>Бургас</w:t>
      </w:r>
    </w:p>
    <w:p w14:paraId="2436A275" w14:textId="77777777" w:rsidR="00056E55" w:rsidRDefault="00056E55" w:rsidP="00AA461F">
      <w:pPr>
        <w:spacing w:after="159"/>
        <w:ind w:left="0" w:firstLine="7655"/>
      </w:pPr>
      <w:bookmarkStart w:id="0" w:name="_Hlk70496071"/>
      <w:r>
        <w:lastRenderedPageBreak/>
        <w:t xml:space="preserve">До </w:t>
      </w:r>
    </w:p>
    <w:p w14:paraId="5F033AFE" w14:textId="77777777" w:rsidR="00056E55" w:rsidRDefault="00056E55" w:rsidP="00AA461F">
      <w:pPr>
        <w:spacing w:after="161"/>
        <w:ind w:left="0" w:firstLine="7655"/>
      </w:pPr>
      <w:r>
        <w:t xml:space="preserve">Акционерите на </w:t>
      </w:r>
    </w:p>
    <w:p w14:paraId="19FB0FF9" w14:textId="62AF19AF" w:rsidR="00056E55" w:rsidRDefault="00056E55" w:rsidP="00AA461F">
      <w:pPr>
        <w:spacing w:after="0"/>
        <w:ind w:left="0" w:firstLine="7655"/>
      </w:pPr>
      <w:r>
        <w:t>„</w:t>
      </w:r>
      <w:r w:rsidR="00502C75">
        <w:t>Топлофикация</w:t>
      </w:r>
      <w:r w:rsidR="00AA461F">
        <w:rPr>
          <w:lang w:val="en-US"/>
        </w:rPr>
        <w:t xml:space="preserve"> -</w:t>
      </w:r>
      <w:r w:rsidR="00502C75">
        <w:t xml:space="preserve"> </w:t>
      </w:r>
      <w:r w:rsidR="006C5CDC">
        <w:t>Бургас</w:t>
      </w:r>
      <w:r>
        <w:t xml:space="preserve">“ АД </w:t>
      </w:r>
    </w:p>
    <w:p w14:paraId="265CBED3" w14:textId="45C90256" w:rsidR="00067C6C" w:rsidRDefault="00067C6C" w:rsidP="00502C75">
      <w:pPr>
        <w:spacing w:after="115"/>
        <w:ind w:left="0" w:hanging="2"/>
        <w:jc w:val="center"/>
      </w:pPr>
    </w:p>
    <w:p w14:paraId="6A687963" w14:textId="721AF0F3" w:rsidR="00067C6C" w:rsidRDefault="005F6EB9" w:rsidP="005B5594">
      <w:pPr>
        <w:spacing w:after="114"/>
        <w:ind w:left="0" w:right="5" w:hanging="2"/>
        <w:jc w:val="center"/>
      </w:pPr>
      <w:r>
        <w:t>ПРЕДЛОЖЕНИЕ</w:t>
      </w:r>
    </w:p>
    <w:p w14:paraId="4505B8CF" w14:textId="0E9A8547" w:rsidR="00067C6C" w:rsidRDefault="00067C6C">
      <w:pPr>
        <w:spacing w:after="159"/>
        <w:ind w:left="0" w:hanging="2"/>
      </w:pPr>
    </w:p>
    <w:p w14:paraId="078FC1FB" w14:textId="246BD771" w:rsidR="00067C6C" w:rsidRDefault="005F6EB9" w:rsidP="00EB66F4">
      <w:pPr>
        <w:spacing w:after="163"/>
        <w:ind w:left="0" w:hanging="2"/>
        <w:jc w:val="both"/>
      </w:pPr>
      <w:r>
        <w:t>на Съвета на директорите на „</w:t>
      </w:r>
      <w:r w:rsidR="00502C75">
        <w:t xml:space="preserve">Топлофикация </w:t>
      </w:r>
      <w:r w:rsidR="006417C1">
        <w:rPr>
          <w:lang w:val="en-US"/>
        </w:rPr>
        <w:t xml:space="preserve">- </w:t>
      </w:r>
      <w:r w:rsidR="006C5CDC">
        <w:t>Бургас</w:t>
      </w:r>
      <w:r>
        <w:t>“ АД</w:t>
      </w:r>
      <w:r w:rsidR="006C5CDC">
        <w:t xml:space="preserve"> </w:t>
      </w:r>
      <w:r>
        <w:t>по т.</w:t>
      </w:r>
      <w:r w:rsidR="008F7F46">
        <w:t xml:space="preserve"> </w:t>
      </w:r>
      <w:r>
        <w:t>1 от дневния ред:</w:t>
      </w:r>
    </w:p>
    <w:p w14:paraId="1C6F1BFF" w14:textId="2B3F1B6F" w:rsidR="00BA3487" w:rsidRDefault="006E3BAC" w:rsidP="00EB66F4">
      <w:pPr>
        <w:spacing w:after="1" w:line="400" w:lineRule="auto"/>
        <w:ind w:left="0" w:right="-10" w:hanging="2"/>
        <w:jc w:val="both"/>
        <w:rPr>
          <w:b/>
          <w:u w:val="single"/>
        </w:rPr>
      </w:pPr>
      <w:bookmarkStart w:id="1" w:name="_heading=h.30j0zll" w:colFirst="0" w:colLast="0"/>
      <w:bookmarkEnd w:id="1"/>
      <w:r w:rsidRPr="006E3BAC">
        <w:rPr>
          <w:color w:val="auto"/>
          <w:position w:val="-1"/>
          <w:szCs w:val="24"/>
        </w:rPr>
        <w:t>Приемане на одитирания годишен финансов отчет за дейността на дружеството за 2021 г., изготвен в съответствие с Делегиран Регламент (ЕС) 2019/815 и представен на Комисията за финансов надзор (КФН), „Българска фондова борса“ АД (БФБ) и обществеността на 28.03.2022 г.</w:t>
      </w:r>
    </w:p>
    <w:p w14:paraId="0558FFAF" w14:textId="77777777" w:rsidR="006E3BAC" w:rsidRDefault="006E3BAC" w:rsidP="00EB66F4">
      <w:pPr>
        <w:spacing w:after="1" w:line="400" w:lineRule="auto"/>
        <w:ind w:left="0" w:right="-10" w:hanging="2"/>
        <w:jc w:val="both"/>
        <w:rPr>
          <w:b/>
        </w:rPr>
      </w:pPr>
    </w:p>
    <w:p w14:paraId="79BF5C65" w14:textId="514CB6C2" w:rsidR="00067C6C" w:rsidRPr="00BA3487" w:rsidRDefault="005F6EB9" w:rsidP="00EB66F4">
      <w:pPr>
        <w:spacing w:after="1" w:line="400" w:lineRule="auto"/>
        <w:ind w:left="0" w:right="-10" w:hanging="2"/>
        <w:jc w:val="both"/>
      </w:pPr>
      <w:r w:rsidRPr="00BA3487">
        <w:rPr>
          <w:b/>
        </w:rPr>
        <w:t>СД на „</w:t>
      </w:r>
      <w:r w:rsidR="00502C75" w:rsidRPr="00BA3487">
        <w:rPr>
          <w:b/>
        </w:rPr>
        <w:t xml:space="preserve">Топлофикация </w:t>
      </w:r>
      <w:r w:rsidR="006417C1">
        <w:rPr>
          <w:b/>
          <w:lang w:val="en-US"/>
        </w:rPr>
        <w:t xml:space="preserve">- </w:t>
      </w:r>
      <w:r w:rsidR="006C5CDC">
        <w:rPr>
          <w:b/>
        </w:rPr>
        <w:t>Бургас</w:t>
      </w:r>
      <w:r w:rsidRPr="00BA3487">
        <w:rPr>
          <w:b/>
        </w:rPr>
        <w:t>“ АД</w:t>
      </w:r>
      <w:r w:rsidR="008F7F46" w:rsidRPr="00BA3487">
        <w:rPr>
          <w:b/>
        </w:rPr>
        <w:t xml:space="preserve"> </w:t>
      </w:r>
      <w:r w:rsidRPr="00BA3487">
        <w:rPr>
          <w:b/>
        </w:rPr>
        <w:t>предлага на Общото събрание на акционерите да приеме следното решение по т. 1 от дневния ред:</w:t>
      </w:r>
    </w:p>
    <w:p w14:paraId="3D4897BC" w14:textId="0CD96669" w:rsidR="00067C6C" w:rsidRDefault="00067C6C" w:rsidP="00EB66F4">
      <w:pPr>
        <w:spacing w:after="108"/>
        <w:ind w:left="0" w:hanging="2"/>
        <w:jc w:val="both"/>
        <w:rPr>
          <w:b/>
        </w:rPr>
      </w:pPr>
    </w:p>
    <w:p w14:paraId="6F9E7EA4" w14:textId="682B72B9" w:rsidR="00067C6C" w:rsidRDefault="006E3BAC" w:rsidP="006E3BAC">
      <w:pPr>
        <w:spacing w:after="112"/>
        <w:ind w:left="0" w:hanging="2"/>
        <w:jc w:val="both"/>
      </w:pPr>
      <w:r w:rsidRPr="006E3BAC">
        <w:t>ОСА приема одитирания годишен финансов отчет за дейността на Дружеството за 2021 г., изготвен в съответствие с Делегиран Регламент (ЕС) 2019/815 и представен на КФН, БФБ и обществеността на 28.03.2022 г.;</w:t>
      </w:r>
    </w:p>
    <w:p w14:paraId="2E6D4FE4" w14:textId="4767663A" w:rsidR="00067C6C" w:rsidRDefault="00067C6C">
      <w:pPr>
        <w:spacing w:after="115"/>
        <w:ind w:left="0" w:hanging="2"/>
      </w:pPr>
    </w:p>
    <w:p w14:paraId="329EB07A" w14:textId="64C99696" w:rsidR="00067C6C" w:rsidRDefault="00067C6C">
      <w:pPr>
        <w:spacing w:after="158"/>
        <w:ind w:left="0" w:hanging="2"/>
      </w:pPr>
    </w:p>
    <w:p w14:paraId="0CE4F936" w14:textId="3F54913C" w:rsidR="00067C6C" w:rsidRDefault="005F6EB9">
      <w:pPr>
        <w:ind w:left="0" w:hanging="2"/>
      </w:pPr>
      <w:r>
        <w:t>Изпълнителен директор:</w:t>
      </w:r>
    </w:p>
    <w:p w14:paraId="47394BA2" w14:textId="77777777" w:rsidR="00067C6C" w:rsidRDefault="005F6EB9" w:rsidP="005B5594">
      <w:pPr>
        <w:spacing w:after="158"/>
        <w:ind w:left="0" w:firstLine="2410"/>
      </w:pPr>
      <w:r>
        <w:t xml:space="preserve">.............................. </w:t>
      </w:r>
    </w:p>
    <w:p w14:paraId="263B44B3" w14:textId="77777777" w:rsidR="006C5CDC" w:rsidRDefault="006C5CDC" w:rsidP="006C5CDC">
      <w:pPr>
        <w:spacing w:after="160"/>
        <w:ind w:left="0" w:firstLine="2552"/>
        <w:rPr>
          <w:szCs w:val="24"/>
        </w:rPr>
      </w:pPr>
      <w:bookmarkStart w:id="2" w:name="_Hlk80096980"/>
      <w:r w:rsidRPr="006C5CDC">
        <w:rPr>
          <w:szCs w:val="24"/>
        </w:rPr>
        <w:t xml:space="preserve">Христин Илиев </w:t>
      </w:r>
    </w:p>
    <w:bookmarkEnd w:id="2"/>
    <w:p w14:paraId="33701B5A" w14:textId="1E6F1311" w:rsidR="00BA3487" w:rsidRDefault="00BA3487">
      <w:pPr>
        <w:spacing w:after="160"/>
        <w:ind w:left="0" w:firstLine="0"/>
        <w:rPr>
          <w:szCs w:val="24"/>
        </w:rPr>
      </w:pPr>
      <w:r>
        <w:rPr>
          <w:szCs w:val="24"/>
        </w:rPr>
        <w:br w:type="page"/>
      </w:r>
    </w:p>
    <w:p w14:paraId="632B104E" w14:textId="77777777" w:rsidR="00502C75" w:rsidRPr="00502C75" w:rsidRDefault="00502C75" w:rsidP="005B5594">
      <w:pPr>
        <w:spacing w:after="112"/>
        <w:ind w:left="0" w:firstLine="7655"/>
      </w:pPr>
      <w:bookmarkStart w:id="3" w:name="_Hlk70496667"/>
      <w:bookmarkEnd w:id="0"/>
      <w:r w:rsidRPr="00502C75">
        <w:lastRenderedPageBreak/>
        <w:t xml:space="preserve">До </w:t>
      </w:r>
    </w:p>
    <w:p w14:paraId="061D73A8" w14:textId="77777777" w:rsidR="00502C75" w:rsidRPr="00502C75" w:rsidRDefault="00502C75" w:rsidP="005B5594">
      <w:pPr>
        <w:spacing w:after="112"/>
        <w:ind w:left="0" w:firstLine="7655"/>
      </w:pPr>
      <w:r w:rsidRPr="00502C75">
        <w:t xml:space="preserve">Акционерите на </w:t>
      </w:r>
    </w:p>
    <w:p w14:paraId="32EA960D" w14:textId="1823ADD2" w:rsidR="00502C75" w:rsidRPr="00502C75" w:rsidRDefault="00502C75" w:rsidP="005B5594">
      <w:pPr>
        <w:spacing w:after="112"/>
        <w:ind w:left="0" w:firstLine="7655"/>
      </w:pPr>
      <w:r w:rsidRPr="00502C75">
        <w:t>„Топлофикация</w:t>
      </w:r>
      <w:r w:rsidR="00DC13F6">
        <w:rPr>
          <w:lang w:val="en-US"/>
        </w:rPr>
        <w:t xml:space="preserve"> -</w:t>
      </w:r>
      <w:r w:rsidRPr="00502C75">
        <w:t xml:space="preserve"> </w:t>
      </w:r>
      <w:r w:rsidR="006C5CDC">
        <w:t>Бургас</w:t>
      </w:r>
      <w:r w:rsidRPr="00502C75">
        <w:t xml:space="preserve">“ АД </w:t>
      </w:r>
    </w:p>
    <w:p w14:paraId="33A4AB6C" w14:textId="59E6AE9E" w:rsidR="00502C75" w:rsidRPr="00502C75" w:rsidRDefault="00502C75" w:rsidP="00502C75">
      <w:pPr>
        <w:spacing w:after="160"/>
        <w:ind w:left="0" w:hanging="2"/>
        <w:rPr>
          <w:color w:val="auto"/>
          <w:position w:val="-1"/>
          <w:szCs w:val="24"/>
        </w:rPr>
      </w:pPr>
    </w:p>
    <w:p w14:paraId="4F5111E5" w14:textId="6CCF2762" w:rsidR="00502C75" w:rsidRPr="00502C75" w:rsidRDefault="00502C75" w:rsidP="00502C75">
      <w:pPr>
        <w:spacing w:after="160"/>
        <w:ind w:left="0" w:hanging="2"/>
        <w:jc w:val="center"/>
        <w:rPr>
          <w:color w:val="auto"/>
          <w:position w:val="-1"/>
          <w:szCs w:val="24"/>
        </w:rPr>
      </w:pPr>
      <w:r w:rsidRPr="00502C75">
        <w:rPr>
          <w:color w:val="auto"/>
          <w:position w:val="-1"/>
          <w:szCs w:val="24"/>
        </w:rPr>
        <w:t>ПРЕДЛОЖЕНИЕ</w:t>
      </w:r>
    </w:p>
    <w:p w14:paraId="742858DA" w14:textId="0B25A5C8" w:rsidR="00502C75" w:rsidRPr="00502C75" w:rsidRDefault="00502C75" w:rsidP="00502C75">
      <w:pPr>
        <w:spacing w:after="160"/>
        <w:ind w:left="0" w:hanging="2"/>
        <w:rPr>
          <w:color w:val="auto"/>
          <w:position w:val="-1"/>
          <w:szCs w:val="24"/>
        </w:rPr>
      </w:pPr>
    </w:p>
    <w:p w14:paraId="657E2006" w14:textId="4E3BF75F" w:rsidR="00502C75" w:rsidRDefault="00502C75" w:rsidP="00EB66F4">
      <w:pPr>
        <w:spacing w:after="163"/>
        <w:ind w:left="0" w:hanging="2"/>
        <w:jc w:val="both"/>
        <w:rPr>
          <w:color w:val="auto"/>
          <w:position w:val="-1"/>
          <w:szCs w:val="24"/>
        </w:rPr>
      </w:pPr>
      <w:r w:rsidRPr="00502C75">
        <w:t xml:space="preserve">на Съвета на директорите на „Топлофикация </w:t>
      </w:r>
      <w:r w:rsidR="006C5CDC">
        <w:t>Бургас</w:t>
      </w:r>
      <w:r w:rsidRPr="00502C75">
        <w:t>“ АД</w:t>
      </w:r>
      <w:r w:rsidR="006C5CDC">
        <w:t xml:space="preserve"> </w:t>
      </w:r>
      <w:r w:rsidRPr="00502C75">
        <w:t xml:space="preserve">по т. </w:t>
      </w:r>
      <w:r>
        <w:t>2</w:t>
      </w:r>
      <w:r w:rsidRPr="00502C75">
        <w:t xml:space="preserve"> от дневния ред:</w:t>
      </w:r>
      <w:r w:rsidRPr="00502C75">
        <w:rPr>
          <w:color w:val="auto"/>
          <w:position w:val="-1"/>
          <w:szCs w:val="24"/>
        </w:rPr>
        <w:t xml:space="preserve"> </w:t>
      </w:r>
    </w:p>
    <w:p w14:paraId="234D549F" w14:textId="006AE776" w:rsidR="005B5594" w:rsidRPr="005B5594" w:rsidRDefault="006E3BAC" w:rsidP="00EB66F4">
      <w:pPr>
        <w:spacing w:after="160"/>
        <w:ind w:left="0" w:hanging="2"/>
        <w:jc w:val="both"/>
        <w:rPr>
          <w:b/>
          <w:color w:val="auto"/>
          <w:position w:val="-1"/>
          <w:szCs w:val="24"/>
        </w:rPr>
      </w:pPr>
      <w:r w:rsidRPr="006E3BAC">
        <w:t xml:space="preserve">Приемане на решение за освобождаване на членовете на Съвета на директорите на „Топлофикация </w:t>
      </w:r>
      <w:r w:rsidR="00DC13F6">
        <w:rPr>
          <w:lang w:val="en-US"/>
        </w:rPr>
        <w:t>-</w:t>
      </w:r>
      <w:r w:rsidRPr="006E3BAC">
        <w:t>Бургас“ АД от отговорност за дейността им през 2021 г.</w:t>
      </w:r>
    </w:p>
    <w:p w14:paraId="7FD14A54" w14:textId="77777777" w:rsidR="006E3BAC" w:rsidRDefault="006E3BAC" w:rsidP="00EB66F4">
      <w:pPr>
        <w:spacing w:after="160"/>
        <w:ind w:left="0" w:hanging="2"/>
        <w:jc w:val="both"/>
        <w:rPr>
          <w:b/>
          <w:color w:val="auto"/>
          <w:position w:val="-1"/>
          <w:szCs w:val="24"/>
        </w:rPr>
      </w:pPr>
    </w:p>
    <w:p w14:paraId="2CDF102E" w14:textId="55E8AF5C" w:rsidR="00502C75" w:rsidRPr="00502C75" w:rsidRDefault="00502C75" w:rsidP="00EB66F4">
      <w:pPr>
        <w:spacing w:after="160"/>
        <w:ind w:left="0" w:hanging="2"/>
        <w:jc w:val="both"/>
        <w:rPr>
          <w:color w:val="auto"/>
          <w:position w:val="-1"/>
          <w:szCs w:val="24"/>
        </w:rPr>
      </w:pPr>
      <w:r w:rsidRPr="00502C75">
        <w:rPr>
          <w:b/>
          <w:color w:val="auto"/>
          <w:position w:val="-1"/>
          <w:szCs w:val="24"/>
        </w:rPr>
        <w:t>СД на „Топлофикация</w:t>
      </w:r>
      <w:r w:rsidR="00DA5681">
        <w:rPr>
          <w:b/>
          <w:color w:val="auto"/>
          <w:position w:val="-1"/>
          <w:szCs w:val="24"/>
        </w:rPr>
        <w:t xml:space="preserve"> -</w:t>
      </w:r>
      <w:r w:rsidRPr="00502C75">
        <w:rPr>
          <w:b/>
          <w:color w:val="auto"/>
          <w:position w:val="-1"/>
          <w:szCs w:val="24"/>
        </w:rPr>
        <w:t xml:space="preserve"> </w:t>
      </w:r>
      <w:r w:rsidR="006C5CDC">
        <w:rPr>
          <w:b/>
          <w:color w:val="auto"/>
          <w:position w:val="-1"/>
          <w:szCs w:val="24"/>
        </w:rPr>
        <w:t>Бургас</w:t>
      </w:r>
      <w:r w:rsidRPr="00502C75">
        <w:rPr>
          <w:b/>
          <w:color w:val="auto"/>
          <w:position w:val="-1"/>
          <w:szCs w:val="24"/>
        </w:rPr>
        <w:t xml:space="preserve">“ АД предлага на Общото събрание на акционерите да приеме следното решение по т. </w:t>
      </w:r>
      <w:r w:rsidR="005B5594">
        <w:rPr>
          <w:b/>
          <w:color w:val="auto"/>
          <w:position w:val="-1"/>
          <w:szCs w:val="24"/>
        </w:rPr>
        <w:t>2</w:t>
      </w:r>
      <w:r w:rsidRPr="00502C75">
        <w:rPr>
          <w:b/>
          <w:color w:val="auto"/>
          <w:position w:val="-1"/>
          <w:szCs w:val="24"/>
        </w:rPr>
        <w:t xml:space="preserve"> от дневния ред:</w:t>
      </w:r>
    </w:p>
    <w:p w14:paraId="1D7D565B" w14:textId="77777777" w:rsidR="00BA3487" w:rsidRDefault="00BA3487" w:rsidP="00502C75">
      <w:pPr>
        <w:spacing w:after="160"/>
        <w:ind w:left="0" w:hanging="2"/>
        <w:rPr>
          <w:szCs w:val="24"/>
        </w:rPr>
      </w:pPr>
    </w:p>
    <w:p w14:paraId="1F8B8163" w14:textId="0A37C4A5" w:rsidR="00502C75" w:rsidRDefault="006E3BAC" w:rsidP="00502C75">
      <w:pPr>
        <w:spacing w:after="160"/>
        <w:ind w:left="0" w:hanging="2"/>
        <w:rPr>
          <w:color w:val="auto"/>
          <w:position w:val="-1"/>
          <w:szCs w:val="24"/>
        </w:rPr>
      </w:pPr>
      <w:r w:rsidRPr="006E3BAC">
        <w:rPr>
          <w:szCs w:val="24"/>
        </w:rPr>
        <w:t>Общото събрание на акционерите освобождава от отговорност членовете на Съвета на директорите на „Топлофикация Бургас“ АД за дейността им през 2021 г.;</w:t>
      </w:r>
    </w:p>
    <w:p w14:paraId="3876BC43" w14:textId="77777777" w:rsidR="00BA3487" w:rsidRPr="00502C75" w:rsidRDefault="00BA3487" w:rsidP="00502C75">
      <w:pPr>
        <w:spacing w:after="160"/>
        <w:ind w:left="0" w:hanging="2"/>
        <w:rPr>
          <w:color w:val="auto"/>
          <w:position w:val="-1"/>
          <w:szCs w:val="24"/>
        </w:rPr>
      </w:pPr>
    </w:p>
    <w:p w14:paraId="45EF86BC" w14:textId="77777777" w:rsidR="00502C75" w:rsidRPr="00502C75" w:rsidRDefault="00502C75" w:rsidP="00502C75">
      <w:pPr>
        <w:spacing w:after="160"/>
        <w:ind w:left="0" w:hanging="2"/>
        <w:rPr>
          <w:color w:val="auto"/>
          <w:position w:val="-1"/>
          <w:szCs w:val="24"/>
        </w:rPr>
      </w:pPr>
    </w:p>
    <w:p w14:paraId="1110B6FD" w14:textId="77777777" w:rsidR="00502C75" w:rsidRPr="00502C75" w:rsidRDefault="00502C75" w:rsidP="00502C75">
      <w:pPr>
        <w:spacing w:after="160"/>
        <w:ind w:left="0" w:hanging="2"/>
        <w:rPr>
          <w:color w:val="auto"/>
          <w:position w:val="-1"/>
          <w:szCs w:val="24"/>
        </w:rPr>
      </w:pPr>
      <w:r w:rsidRPr="00502C75">
        <w:rPr>
          <w:color w:val="auto"/>
          <w:position w:val="-1"/>
          <w:szCs w:val="24"/>
        </w:rPr>
        <w:t xml:space="preserve">Изпълнителен директор: </w:t>
      </w:r>
    </w:p>
    <w:p w14:paraId="4948AF79" w14:textId="77777777" w:rsidR="00502C75" w:rsidRPr="00502C75" w:rsidRDefault="00502C75" w:rsidP="005B5594">
      <w:pPr>
        <w:spacing w:after="160"/>
        <w:ind w:left="0" w:firstLine="2552"/>
        <w:rPr>
          <w:color w:val="auto"/>
          <w:position w:val="-1"/>
          <w:szCs w:val="24"/>
        </w:rPr>
      </w:pPr>
      <w:r w:rsidRPr="00502C75">
        <w:rPr>
          <w:color w:val="auto"/>
          <w:position w:val="-1"/>
          <w:szCs w:val="24"/>
        </w:rPr>
        <w:t xml:space="preserve">.............................. </w:t>
      </w:r>
    </w:p>
    <w:p w14:paraId="4A08D567" w14:textId="77777777" w:rsidR="006C5CDC" w:rsidRDefault="006C5CDC" w:rsidP="006C5CDC">
      <w:pPr>
        <w:spacing w:after="160"/>
        <w:ind w:left="0" w:firstLine="2552"/>
        <w:rPr>
          <w:color w:val="auto"/>
          <w:position w:val="-1"/>
          <w:szCs w:val="24"/>
        </w:rPr>
      </w:pPr>
      <w:r w:rsidRPr="006C5CDC">
        <w:rPr>
          <w:color w:val="auto"/>
          <w:position w:val="-1"/>
          <w:szCs w:val="24"/>
        </w:rPr>
        <w:t xml:space="preserve">Христин Илиев </w:t>
      </w:r>
    </w:p>
    <w:p w14:paraId="5268FFFD" w14:textId="2CC62F14" w:rsidR="00BA3487" w:rsidRDefault="00BA3487">
      <w:pPr>
        <w:spacing w:after="160"/>
        <w:ind w:left="0" w:firstLine="0"/>
        <w:rPr>
          <w:color w:val="auto"/>
          <w:position w:val="-1"/>
          <w:szCs w:val="24"/>
        </w:rPr>
      </w:pPr>
      <w:r>
        <w:rPr>
          <w:color w:val="auto"/>
          <w:position w:val="-1"/>
          <w:szCs w:val="24"/>
        </w:rPr>
        <w:br w:type="page"/>
      </w:r>
    </w:p>
    <w:bookmarkEnd w:id="3"/>
    <w:p w14:paraId="2BD29015" w14:textId="77777777" w:rsidR="00BA3487" w:rsidRDefault="00BA3487" w:rsidP="00BA3487">
      <w:pPr>
        <w:spacing w:after="160"/>
        <w:ind w:left="0" w:firstLine="7655"/>
      </w:pPr>
      <w:r>
        <w:lastRenderedPageBreak/>
        <w:t xml:space="preserve">До </w:t>
      </w:r>
    </w:p>
    <w:p w14:paraId="47EE2FEC" w14:textId="77777777" w:rsidR="00BA3487" w:rsidRDefault="00BA3487" w:rsidP="00BA3487">
      <w:pPr>
        <w:spacing w:after="160"/>
        <w:ind w:left="0" w:firstLine="7655"/>
      </w:pPr>
      <w:r>
        <w:t xml:space="preserve">Акционерите на </w:t>
      </w:r>
    </w:p>
    <w:p w14:paraId="17B156B7" w14:textId="67E612C4" w:rsidR="00BA3487" w:rsidRDefault="00BA3487" w:rsidP="00BA3487">
      <w:pPr>
        <w:spacing w:after="160"/>
        <w:ind w:left="0" w:firstLine="7655"/>
      </w:pPr>
      <w:r>
        <w:t>„Топлофикация</w:t>
      </w:r>
      <w:r w:rsidR="00DC13F6">
        <w:rPr>
          <w:lang w:val="en-US"/>
        </w:rPr>
        <w:t xml:space="preserve"> -</w:t>
      </w:r>
      <w:r>
        <w:t xml:space="preserve"> </w:t>
      </w:r>
      <w:r w:rsidR="006C5CDC">
        <w:t>Бургас</w:t>
      </w:r>
      <w:r>
        <w:t xml:space="preserve">“ АД </w:t>
      </w:r>
    </w:p>
    <w:p w14:paraId="09586621" w14:textId="77777777" w:rsidR="00BA3487" w:rsidRDefault="00BA3487" w:rsidP="00BA3487">
      <w:pPr>
        <w:spacing w:after="160"/>
        <w:ind w:left="0" w:hanging="2"/>
      </w:pPr>
    </w:p>
    <w:p w14:paraId="1F52A395" w14:textId="77777777" w:rsidR="00BA3487" w:rsidRDefault="00BA3487" w:rsidP="00BA3487">
      <w:pPr>
        <w:spacing w:after="160"/>
        <w:ind w:left="0" w:hanging="2"/>
        <w:jc w:val="center"/>
      </w:pPr>
      <w:r>
        <w:t>ПРЕДЛОЖЕНИЕ</w:t>
      </w:r>
    </w:p>
    <w:p w14:paraId="405A4952" w14:textId="77777777" w:rsidR="00BA3487" w:rsidRDefault="00BA3487" w:rsidP="00BA3487">
      <w:pPr>
        <w:spacing w:after="160"/>
        <w:ind w:left="0" w:hanging="2"/>
      </w:pPr>
    </w:p>
    <w:p w14:paraId="62BB9F7C" w14:textId="1188D661" w:rsidR="00BA3487" w:rsidRDefault="00BA3487" w:rsidP="00BA3487">
      <w:pPr>
        <w:spacing w:after="160"/>
        <w:ind w:left="0" w:hanging="2"/>
        <w:jc w:val="both"/>
      </w:pPr>
      <w:r>
        <w:t>на Съвета на директорите на „Топлофикация</w:t>
      </w:r>
      <w:r w:rsidR="00DC13F6">
        <w:rPr>
          <w:lang w:val="en-US"/>
        </w:rPr>
        <w:t xml:space="preserve"> -</w:t>
      </w:r>
      <w:r>
        <w:t xml:space="preserve"> </w:t>
      </w:r>
      <w:r w:rsidR="008C73C0">
        <w:t>Бургас</w:t>
      </w:r>
      <w:r>
        <w:t xml:space="preserve">“ АД по т. </w:t>
      </w:r>
      <w:r w:rsidR="008C73C0">
        <w:t>3</w:t>
      </w:r>
      <w:r>
        <w:t xml:space="preserve"> от дневния ред: </w:t>
      </w:r>
    </w:p>
    <w:p w14:paraId="61AAF08C" w14:textId="1D713FCF" w:rsidR="00F313AB" w:rsidRDefault="006E3BAC" w:rsidP="00BA3487">
      <w:pPr>
        <w:spacing w:after="160"/>
        <w:ind w:left="0" w:hanging="2"/>
        <w:jc w:val="both"/>
        <w:rPr>
          <w:b/>
          <w:bCs/>
        </w:rPr>
      </w:pPr>
      <w:r w:rsidRPr="006E3BAC">
        <w:rPr>
          <w:color w:val="auto"/>
          <w:position w:val="-1"/>
          <w:szCs w:val="24"/>
        </w:rPr>
        <w:t>Определяне на размера на възнагражденията на членове на Съвета на директорите на дружеството - Христин Илиев Илиев, Митко Тодоров Янтекелиев и Ташо Георгиев Кънев.</w:t>
      </w:r>
    </w:p>
    <w:p w14:paraId="55EA1602" w14:textId="28FAD759" w:rsidR="00BA3487" w:rsidRPr="00EB66F4" w:rsidRDefault="00BA3487" w:rsidP="00F313AB">
      <w:pPr>
        <w:pStyle w:val="Title1"/>
        <w:shd w:val="clear" w:color="auto" w:fill="FEFEFE"/>
        <w:jc w:val="both"/>
        <w:rPr>
          <w:b/>
          <w:bCs/>
        </w:rPr>
      </w:pPr>
      <w:r w:rsidRPr="00F313AB">
        <w:rPr>
          <w:b/>
          <w:bCs/>
        </w:rPr>
        <w:t>СД на „Топлофикация</w:t>
      </w:r>
      <w:r w:rsidR="00DC13F6">
        <w:rPr>
          <w:b/>
          <w:bCs/>
        </w:rPr>
        <w:t xml:space="preserve"> -</w:t>
      </w:r>
      <w:r w:rsidRPr="00F313AB">
        <w:rPr>
          <w:b/>
          <w:bCs/>
        </w:rPr>
        <w:t xml:space="preserve"> </w:t>
      </w:r>
      <w:r w:rsidR="006C5CDC">
        <w:rPr>
          <w:b/>
          <w:bCs/>
        </w:rPr>
        <w:t>Б</w:t>
      </w:r>
      <w:r w:rsidR="00DC13F6">
        <w:rPr>
          <w:b/>
          <w:bCs/>
        </w:rPr>
        <w:t>ургас</w:t>
      </w:r>
      <w:r w:rsidRPr="00F313AB">
        <w:rPr>
          <w:b/>
          <w:bCs/>
        </w:rPr>
        <w:t xml:space="preserve">“ АД, </w:t>
      </w:r>
      <w:r w:rsidR="00F313AB" w:rsidRPr="00F313AB">
        <w:rPr>
          <w:b/>
          <w:bCs/>
        </w:rPr>
        <w:t xml:space="preserve">като взе предвид изискването на чл. 116в, ал. 1 </w:t>
      </w:r>
      <w:r w:rsidR="006E3BAC">
        <w:rPr>
          <w:b/>
          <w:bCs/>
        </w:rPr>
        <w:t>от ЗППЦК</w:t>
      </w:r>
      <w:r w:rsidR="00F313AB">
        <w:rPr>
          <w:b/>
          <w:bCs/>
          <w:color w:val="000000"/>
        </w:rPr>
        <w:t xml:space="preserve">, </w:t>
      </w:r>
      <w:r w:rsidRPr="00EB66F4">
        <w:rPr>
          <w:b/>
          <w:bCs/>
        </w:rPr>
        <w:t xml:space="preserve">предлага на Общото събрание на акционерите да приеме следното решение по т. </w:t>
      </w:r>
      <w:r w:rsidR="008C73C0">
        <w:rPr>
          <w:b/>
          <w:bCs/>
        </w:rPr>
        <w:t>3</w:t>
      </w:r>
      <w:r w:rsidRPr="00EB66F4">
        <w:rPr>
          <w:b/>
          <w:bCs/>
        </w:rPr>
        <w:t xml:space="preserve"> от дневния ред:</w:t>
      </w:r>
    </w:p>
    <w:p w14:paraId="105B1E20" w14:textId="77777777" w:rsidR="00BA3487" w:rsidRDefault="00BA3487" w:rsidP="00BA3487">
      <w:pPr>
        <w:spacing w:after="160"/>
        <w:ind w:left="0" w:hanging="2"/>
        <w:jc w:val="both"/>
      </w:pPr>
    </w:p>
    <w:p w14:paraId="5EF60C82" w14:textId="77777777" w:rsidR="006E3BAC" w:rsidRDefault="006E3BAC" w:rsidP="006E3BAC">
      <w:pPr>
        <w:spacing w:after="160"/>
        <w:ind w:left="0" w:hanging="2"/>
      </w:pPr>
      <w:r>
        <w:t>Общото събрание определя брутното възнаграждение на членове на Съвета на директорите - Христин Илиев Илиев, Митко Тодоров Янтекелиев и Ташо Георгиев Кънев, както следва:</w:t>
      </w:r>
    </w:p>
    <w:p w14:paraId="204ACD8A" w14:textId="14EF7378" w:rsidR="006E3BAC" w:rsidRDefault="006E3BAC" w:rsidP="006E3BAC">
      <w:pPr>
        <w:spacing w:after="160"/>
        <w:ind w:left="0" w:hanging="2"/>
      </w:pPr>
      <w:r>
        <w:t xml:space="preserve">Христин Илиев Илиев – </w:t>
      </w:r>
      <w:r w:rsidR="00EE27B7">
        <w:rPr>
          <w:lang w:val="en-US"/>
        </w:rPr>
        <w:t>3 400</w:t>
      </w:r>
      <w:r>
        <w:t xml:space="preserve"> лв.</w:t>
      </w:r>
    </w:p>
    <w:p w14:paraId="70BBF9B3" w14:textId="77777777" w:rsidR="006E3BAC" w:rsidRDefault="006E3BAC" w:rsidP="006E3BAC">
      <w:pPr>
        <w:spacing w:after="160"/>
        <w:ind w:left="0" w:hanging="2"/>
      </w:pPr>
      <w:r>
        <w:t>Митко Тодоров Янтекелиев – 3 248 лв.</w:t>
      </w:r>
    </w:p>
    <w:p w14:paraId="306648FF" w14:textId="76674EAC" w:rsidR="00BA3487" w:rsidRDefault="006E3BAC" w:rsidP="006E3BAC">
      <w:pPr>
        <w:spacing w:after="160"/>
        <w:ind w:left="0" w:hanging="2"/>
      </w:pPr>
      <w:r>
        <w:t>Ташо Георгиев Кънев – 2 732 лв.</w:t>
      </w:r>
    </w:p>
    <w:p w14:paraId="2B255F9A" w14:textId="77777777" w:rsidR="00F313AB" w:rsidRDefault="00F313AB" w:rsidP="00BA3487">
      <w:pPr>
        <w:spacing w:after="160"/>
        <w:ind w:left="0" w:hanging="2"/>
      </w:pPr>
    </w:p>
    <w:p w14:paraId="5F0B2657" w14:textId="77777777" w:rsidR="00BA3487" w:rsidRDefault="00BA3487" w:rsidP="00BA3487">
      <w:pPr>
        <w:spacing w:after="160"/>
        <w:ind w:left="0" w:hanging="2"/>
      </w:pPr>
    </w:p>
    <w:p w14:paraId="49CAD14A" w14:textId="77777777" w:rsidR="00BA3487" w:rsidRDefault="00BA3487" w:rsidP="00BA3487">
      <w:pPr>
        <w:spacing w:after="160"/>
        <w:ind w:left="0" w:hanging="2"/>
      </w:pPr>
      <w:r>
        <w:t xml:space="preserve">Изпълнителен директор: </w:t>
      </w:r>
    </w:p>
    <w:p w14:paraId="04CBDD20" w14:textId="77777777" w:rsidR="00BA3487" w:rsidRDefault="00BA3487" w:rsidP="00BA3487">
      <w:pPr>
        <w:spacing w:after="160"/>
        <w:ind w:left="0" w:firstLine="2410"/>
      </w:pPr>
      <w:r>
        <w:t xml:space="preserve">.............................. </w:t>
      </w:r>
    </w:p>
    <w:p w14:paraId="4A76F2F2" w14:textId="0E62C683" w:rsidR="008C73C0" w:rsidRDefault="008C73C0" w:rsidP="008C73C0">
      <w:pPr>
        <w:spacing w:after="160"/>
        <w:ind w:left="0" w:firstLine="2552"/>
      </w:pPr>
      <w:r w:rsidRPr="008C73C0">
        <w:t>Христин Илиев</w:t>
      </w:r>
    </w:p>
    <w:p w14:paraId="346AE901" w14:textId="2994BF2D" w:rsidR="00BA3487" w:rsidRDefault="00BA3487" w:rsidP="00BA3487">
      <w:pPr>
        <w:spacing w:after="160"/>
        <w:ind w:left="0" w:firstLine="0"/>
      </w:pPr>
      <w:r>
        <w:br w:type="page"/>
      </w:r>
    </w:p>
    <w:p w14:paraId="4D180D45" w14:textId="77777777" w:rsidR="00BA3487" w:rsidRDefault="00BA3487" w:rsidP="00BA3487">
      <w:pPr>
        <w:spacing w:after="160"/>
        <w:ind w:left="0" w:firstLine="7655"/>
      </w:pPr>
      <w:r>
        <w:lastRenderedPageBreak/>
        <w:t xml:space="preserve">До </w:t>
      </w:r>
    </w:p>
    <w:p w14:paraId="2EC1FF43" w14:textId="77777777" w:rsidR="00BA3487" w:rsidRDefault="00BA3487" w:rsidP="00BA3487">
      <w:pPr>
        <w:spacing w:after="160"/>
        <w:ind w:left="0" w:firstLine="7655"/>
      </w:pPr>
      <w:r>
        <w:t xml:space="preserve">Акционерите на </w:t>
      </w:r>
    </w:p>
    <w:p w14:paraId="636A7618" w14:textId="476E5240" w:rsidR="00BA3487" w:rsidRDefault="00BA3487" w:rsidP="00BA3487">
      <w:pPr>
        <w:spacing w:after="160"/>
        <w:ind w:left="0" w:firstLine="7655"/>
      </w:pPr>
      <w:r>
        <w:t xml:space="preserve">„Топлофикация </w:t>
      </w:r>
      <w:r w:rsidR="005745E1">
        <w:t xml:space="preserve">- </w:t>
      </w:r>
      <w:r w:rsidR="008C73C0">
        <w:t>Бургас</w:t>
      </w:r>
      <w:r>
        <w:t xml:space="preserve">“ АД </w:t>
      </w:r>
    </w:p>
    <w:p w14:paraId="06415EDF" w14:textId="77777777" w:rsidR="00BA3487" w:rsidRDefault="00BA3487" w:rsidP="00BA3487">
      <w:pPr>
        <w:spacing w:after="160"/>
        <w:ind w:left="0" w:hanging="2"/>
      </w:pPr>
    </w:p>
    <w:p w14:paraId="14E156EC" w14:textId="77777777" w:rsidR="00BA3487" w:rsidRDefault="00BA3487" w:rsidP="00BA3487">
      <w:pPr>
        <w:spacing w:after="160"/>
        <w:ind w:left="0" w:hanging="2"/>
        <w:jc w:val="center"/>
      </w:pPr>
      <w:r>
        <w:t>ПРЕДЛОЖЕНИЕ</w:t>
      </w:r>
    </w:p>
    <w:p w14:paraId="23D06145" w14:textId="77777777" w:rsidR="00BA3487" w:rsidRDefault="00BA3487" w:rsidP="00BA3487">
      <w:pPr>
        <w:spacing w:after="160"/>
        <w:ind w:left="0" w:hanging="2"/>
      </w:pPr>
    </w:p>
    <w:p w14:paraId="0C305D20" w14:textId="7E22A7A5" w:rsidR="00BA3487" w:rsidRDefault="00BA3487" w:rsidP="00BA3487">
      <w:pPr>
        <w:spacing w:after="160"/>
        <w:ind w:left="0" w:hanging="2"/>
        <w:jc w:val="both"/>
      </w:pPr>
      <w:r>
        <w:t>на Съвета на директорите на „Топлофикация</w:t>
      </w:r>
      <w:r w:rsidR="005745E1">
        <w:t xml:space="preserve"> -</w:t>
      </w:r>
      <w:r>
        <w:t xml:space="preserve"> </w:t>
      </w:r>
      <w:r w:rsidR="008C73C0">
        <w:t>Бургас</w:t>
      </w:r>
      <w:r>
        <w:t>“ АД</w:t>
      </w:r>
      <w:r w:rsidR="00724C9F">
        <w:rPr>
          <w:lang w:val="en-US"/>
        </w:rPr>
        <w:t xml:space="preserve"> </w:t>
      </w:r>
      <w:r>
        <w:t xml:space="preserve">по т. </w:t>
      </w:r>
      <w:r w:rsidR="008C73C0">
        <w:t>4</w:t>
      </w:r>
      <w:r>
        <w:t xml:space="preserve"> от дневния ред: </w:t>
      </w:r>
    </w:p>
    <w:p w14:paraId="3F98EE03" w14:textId="77777777" w:rsidR="00437D50" w:rsidRDefault="00437D50" w:rsidP="00BA3487">
      <w:pPr>
        <w:pStyle w:val="ListParagraph"/>
        <w:tabs>
          <w:tab w:val="left" w:pos="284"/>
        </w:tabs>
        <w:ind w:leftChars="0" w:left="0" w:firstLineChars="0" w:firstLine="0"/>
        <w:jc w:val="both"/>
        <w:rPr>
          <w:lang w:val="bg-BG" w:eastAsia="bg-BG"/>
        </w:rPr>
      </w:pPr>
    </w:p>
    <w:p w14:paraId="07D0D9E2" w14:textId="01477CF7" w:rsidR="00437D50" w:rsidRDefault="006E3BAC" w:rsidP="00BA3487">
      <w:pPr>
        <w:pStyle w:val="ListParagraph"/>
        <w:tabs>
          <w:tab w:val="left" w:pos="284"/>
        </w:tabs>
        <w:ind w:leftChars="0" w:left="0" w:firstLineChars="0" w:firstLine="0"/>
        <w:jc w:val="both"/>
      </w:pPr>
      <w:r w:rsidRPr="006E3BAC">
        <w:rPr>
          <w:lang w:val="bg-BG" w:eastAsia="bg-BG"/>
        </w:rPr>
        <w:t>Определяне на размера на гаранциите за управление на членовете на Съвета на директорите - Христин Илиев Илиев, Митко Тодоров Янтекелиев и Ташо Георгиев Кънев.</w:t>
      </w:r>
    </w:p>
    <w:p w14:paraId="29341758" w14:textId="77777777" w:rsidR="006E3BAC" w:rsidRDefault="006E3BAC" w:rsidP="00BA3487">
      <w:pPr>
        <w:spacing w:after="160"/>
        <w:ind w:left="0" w:hanging="2"/>
        <w:jc w:val="both"/>
        <w:rPr>
          <w:b/>
          <w:bCs/>
        </w:rPr>
      </w:pPr>
    </w:p>
    <w:p w14:paraId="7C6E73B5" w14:textId="1D9AB66C" w:rsidR="00BA3487" w:rsidRPr="00EB66F4" w:rsidRDefault="00BA3487" w:rsidP="00BA3487">
      <w:pPr>
        <w:spacing w:after="160"/>
        <w:ind w:left="0" w:hanging="2"/>
        <w:jc w:val="both"/>
        <w:rPr>
          <w:b/>
          <w:bCs/>
        </w:rPr>
      </w:pPr>
      <w:r w:rsidRPr="00EB66F4">
        <w:rPr>
          <w:b/>
          <w:bCs/>
        </w:rPr>
        <w:t>СД на „Топлофикация</w:t>
      </w:r>
      <w:r w:rsidR="005745E1">
        <w:rPr>
          <w:b/>
          <w:bCs/>
        </w:rPr>
        <w:t xml:space="preserve"> -</w:t>
      </w:r>
      <w:r w:rsidRPr="00EB66F4">
        <w:rPr>
          <w:b/>
          <w:bCs/>
        </w:rPr>
        <w:t xml:space="preserve"> </w:t>
      </w:r>
      <w:r w:rsidR="006C5CDC">
        <w:rPr>
          <w:b/>
          <w:bCs/>
        </w:rPr>
        <w:t>Б</w:t>
      </w:r>
      <w:r w:rsidR="005745E1">
        <w:rPr>
          <w:b/>
          <w:bCs/>
        </w:rPr>
        <w:t>ургас</w:t>
      </w:r>
      <w:r w:rsidRPr="00EB66F4">
        <w:rPr>
          <w:b/>
          <w:bCs/>
        </w:rPr>
        <w:t xml:space="preserve">“ АД, </w:t>
      </w:r>
      <w:r w:rsidR="006E3BAC" w:rsidRPr="00F313AB">
        <w:rPr>
          <w:b/>
          <w:bCs/>
        </w:rPr>
        <w:t xml:space="preserve">като взе предвид изискването на чл. 116в, ал. </w:t>
      </w:r>
      <w:r w:rsidR="006E3BAC">
        <w:rPr>
          <w:b/>
          <w:bCs/>
        </w:rPr>
        <w:t>3</w:t>
      </w:r>
      <w:r w:rsidR="006E3BAC" w:rsidRPr="00F313AB">
        <w:rPr>
          <w:b/>
          <w:bCs/>
        </w:rPr>
        <w:t xml:space="preserve"> </w:t>
      </w:r>
      <w:r w:rsidR="006E3BAC">
        <w:rPr>
          <w:b/>
          <w:bCs/>
        </w:rPr>
        <w:t xml:space="preserve">от ЗППЦК, </w:t>
      </w:r>
      <w:r w:rsidRPr="00EB66F4">
        <w:rPr>
          <w:b/>
          <w:bCs/>
        </w:rPr>
        <w:t xml:space="preserve">предлага на Общото събрание на акционерите да приеме следното решение по т. </w:t>
      </w:r>
      <w:r w:rsidR="008C73C0">
        <w:rPr>
          <w:b/>
          <w:bCs/>
        </w:rPr>
        <w:t>4</w:t>
      </w:r>
      <w:r w:rsidRPr="00EB66F4">
        <w:rPr>
          <w:b/>
          <w:bCs/>
        </w:rPr>
        <w:t xml:space="preserve"> от дневния ред:</w:t>
      </w:r>
    </w:p>
    <w:p w14:paraId="3459EE73" w14:textId="77777777" w:rsidR="00BA3487" w:rsidRDefault="00BA3487" w:rsidP="00BA3487">
      <w:pPr>
        <w:spacing w:after="160"/>
        <w:ind w:left="0" w:hanging="2"/>
        <w:jc w:val="both"/>
      </w:pPr>
    </w:p>
    <w:p w14:paraId="74ECA0A2" w14:textId="64C24805" w:rsidR="00BA3487" w:rsidRDefault="006E3BAC" w:rsidP="00BA3487">
      <w:pPr>
        <w:spacing w:after="160"/>
        <w:ind w:left="0" w:hanging="2"/>
      </w:pPr>
      <w:r w:rsidRPr="006E3BAC">
        <w:t>Общото събрание определя гаранцията за управление на членове на Съвета на директорите Христин Илиев Илиев и Митко Тодоров Янтекелиев да бъде равна на тримесечното брутно им възнаграждение, определено по т. 3 от дневния ред;</w:t>
      </w:r>
    </w:p>
    <w:p w14:paraId="34DB5F7D" w14:textId="77777777" w:rsidR="00BA3487" w:rsidRDefault="00BA3487" w:rsidP="00BA3487">
      <w:pPr>
        <w:spacing w:after="160"/>
        <w:ind w:left="0" w:hanging="2"/>
      </w:pPr>
      <w:r>
        <w:t xml:space="preserve">Изпълнителен директор: </w:t>
      </w:r>
    </w:p>
    <w:p w14:paraId="5EEB02F8" w14:textId="77777777" w:rsidR="00BA3487" w:rsidRDefault="00BA3487" w:rsidP="00BA3487">
      <w:pPr>
        <w:spacing w:after="160"/>
        <w:ind w:left="0" w:firstLine="2410"/>
      </w:pPr>
      <w:r>
        <w:t xml:space="preserve">.............................. </w:t>
      </w:r>
    </w:p>
    <w:p w14:paraId="6F5679F1" w14:textId="77777777" w:rsidR="00FC0840" w:rsidRDefault="00FC0840" w:rsidP="00FC0840">
      <w:pPr>
        <w:spacing w:after="160"/>
        <w:ind w:left="0" w:firstLine="2552"/>
      </w:pPr>
      <w:r>
        <w:t>Христин Илиев</w:t>
      </w:r>
    </w:p>
    <w:p w14:paraId="6EF45E2C" w14:textId="6390F60E" w:rsidR="00BA3487" w:rsidRDefault="00BA3487" w:rsidP="00BA3487">
      <w:pPr>
        <w:spacing w:after="160"/>
        <w:ind w:left="0" w:firstLine="0"/>
      </w:pPr>
      <w:r>
        <w:br w:type="page"/>
      </w:r>
    </w:p>
    <w:p w14:paraId="543E5311" w14:textId="77777777" w:rsidR="00BA3487" w:rsidRDefault="00BA3487" w:rsidP="00BA3487">
      <w:pPr>
        <w:spacing w:after="160"/>
        <w:ind w:left="0" w:firstLine="7655"/>
      </w:pPr>
      <w:r>
        <w:lastRenderedPageBreak/>
        <w:t xml:space="preserve">До </w:t>
      </w:r>
    </w:p>
    <w:p w14:paraId="7605A8BC" w14:textId="77777777" w:rsidR="00BA3487" w:rsidRDefault="00BA3487" w:rsidP="00BA3487">
      <w:pPr>
        <w:spacing w:after="160"/>
        <w:ind w:left="0" w:firstLine="7655"/>
      </w:pPr>
      <w:r>
        <w:t xml:space="preserve">Акционерите на </w:t>
      </w:r>
    </w:p>
    <w:p w14:paraId="52273446" w14:textId="7F1CFE26" w:rsidR="00BA3487" w:rsidRDefault="00BA3487" w:rsidP="00BA3487">
      <w:pPr>
        <w:spacing w:after="160"/>
        <w:ind w:left="0" w:firstLine="7655"/>
      </w:pPr>
      <w:r>
        <w:t xml:space="preserve">„Топлофикация </w:t>
      </w:r>
      <w:r w:rsidR="00724C9F">
        <w:t>Бургас</w:t>
      </w:r>
      <w:r>
        <w:t xml:space="preserve">“ АД </w:t>
      </w:r>
    </w:p>
    <w:p w14:paraId="450D448F" w14:textId="77777777" w:rsidR="00BA3487" w:rsidRDefault="00BA3487" w:rsidP="00BA3487">
      <w:pPr>
        <w:spacing w:after="160"/>
        <w:ind w:left="0" w:hanging="2"/>
      </w:pPr>
    </w:p>
    <w:p w14:paraId="290C07B4" w14:textId="77777777" w:rsidR="00BA3487" w:rsidRDefault="00BA3487" w:rsidP="00BA3487">
      <w:pPr>
        <w:spacing w:after="160"/>
        <w:ind w:left="0" w:hanging="2"/>
        <w:jc w:val="center"/>
      </w:pPr>
      <w:r>
        <w:t>ПРЕДЛОЖЕНИЕ</w:t>
      </w:r>
    </w:p>
    <w:p w14:paraId="4D90517E" w14:textId="77777777" w:rsidR="00BA3487" w:rsidRDefault="00BA3487" w:rsidP="00BA3487">
      <w:pPr>
        <w:spacing w:after="160"/>
        <w:ind w:left="0" w:hanging="2"/>
      </w:pPr>
    </w:p>
    <w:p w14:paraId="34932518" w14:textId="463CACB6" w:rsidR="00BA3487" w:rsidRDefault="00BA3487" w:rsidP="00BA3487">
      <w:pPr>
        <w:spacing w:after="160"/>
        <w:ind w:left="0" w:hanging="2"/>
        <w:jc w:val="both"/>
      </w:pPr>
      <w:r>
        <w:t xml:space="preserve">на Съвета на директорите на „Топлофикация </w:t>
      </w:r>
      <w:r w:rsidR="005745E1">
        <w:t xml:space="preserve">- </w:t>
      </w:r>
      <w:r w:rsidR="00724C9F">
        <w:t>Бургас</w:t>
      </w:r>
      <w:r>
        <w:t>“ АД</w:t>
      </w:r>
      <w:r w:rsidR="00724C9F">
        <w:rPr>
          <w:lang w:val="en-US"/>
        </w:rPr>
        <w:t xml:space="preserve"> </w:t>
      </w:r>
      <w:r>
        <w:t xml:space="preserve">по т. </w:t>
      </w:r>
      <w:r w:rsidR="00724C9F">
        <w:rPr>
          <w:lang w:val="en-US"/>
        </w:rPr>
        <w:t>5</w:t>
      </w:r>
      <w:r>
        <w:t xml:space="preserve"> от дневния ред: </w:t>
      </w:r>
    </w:p>
    <w:p w14:paraId="77BC2ADE" w14:textId="77777777" w:rsidR="00114EA1" w:rsidRDefault="00114EA1" w:rsidP="00114EA1">
      <w:pPr>
        <w:pStyle w:val="ListParagraph"/>
        <w:tabs>
          <w:tab w:val="left" w:pos="284"/>
        </w:tabs>
        <w:ind w:left="0" w:hanging="2"/>
        <w:jc w:val="both"/>
        <w:rPr>
          <w:lang w:val="bg-BG" w:eastAsia="bg-BG"/>
        </w:rPr>
      </w:pPr>
    </w:p>
    <w:p w14:paraId="6190E848" w14:textId="7080700F" w:rsidR="00BA3487" w:rsidRDefault="006E3BAC" w:rsidP="00114EA1">
      <w:pPr>
        <w:pStyle w:val="ListParagraph"/>
        <w:tabs>
          <w:tab w:val="left" w:pos="284"/>
        </w:tabs>
        <w:ind w:left="0" w:hanging="2"/>
        <w:jc w:val="both"/>
      </w:pPr>
      <w:r w:rsidRPr="006E3BAC">
        <w:rPr>
          <w:lang w:val="bg-BG" w:eastAsia="bg-BG"/>
        </w:rPr>
        <w:t xml:space="preserve">Приемане на Политика за възнагражденията на членовете на Съвета на директорите на „Топлофикация Бургас“ АД. </w:t>
      </w:r>
    </w:p>
    <w:p w14:paraId="3D10AC59" w14:textId="77777777" w:rsidR="00114EA1" w:rsidRDefault="00114EA1" w:rsidP="00BA3487">
      <w:pPr>
        <w:spacing w:after="160"/>
        <w:ind w:left="0" w:hanging="2"/>
        <w:jc w:val="both"/>
        <w:rPr>
          <w:b/>
          <w:bCs/>
        </w:rPr>
      </w:pPr>
    </w:p>
    <w:p w14:paraId="0F2BF524" w14:textId="058D0F29" w:rsidR="00BA3487" w:rsidRPr="00EB66F4" w:rsidRDefault="00BA3487" w:rsidP="00BA3487">
      <w:pPr>
        <w:spacing w:after="160"/>
        <w:ind w:left="0" w:hanging="2"/>
        <w:jc w:val="both"/>
        <w:rPr>
          <w:b/>
          <w:bCs/>
        </w:rPr>
      </w:pPr>
      <w:r w:rsidRPr="00EB66F4">
        <w:rPr>
          <w:b/>
          <w:bCs/>
        </w:rPr>
        <w:t>СД на „Топлофикация</w:t>
      </w:r>
      <w:r w:rsidR="005745E1">
        <w:rPr>
          <w:b/>
          <w:bCs/>
        </w:rPr>
        <w:t xml:space="preserve"> -</w:t>
      </w:r>
      <w:r w:rsidRPr="00EB66F4">
        <w:rPr>
          <w:b/>
          <w:bCs/>
        </w:rPr>
        <w:t xml:space="preserve"> </w:t>
      </w:r>
      <w:r w:rsidR="006C5CDC">
        <w:rPr>
          <w:b/>
          <w:bCs/>
        </w:rPr>
        <w:t>Б</w:t>
      </w:r>
      <w:r w:rsidR="005745E1">
        <w:rPr>
          <w:b/>
          <w:bCs/>
        </w:rPr>
        <w:t>ургас</w:t>
      </w:r>
      <w:r w:rsidRPr="00EB66F4">
        <w:rPr>
          <w:b/>
          <w:bCs/>
        </w:rPr>
        <w:t xml:space="preserve">“ АД, </w:t>
      </w:r>
      <w:r w:rsidR="006E3BAC" w:rsidRPr="006E3BAC">
        <w:rPr>
          <w:b/>
          <w:bCs/>
        </w:rPr>
        <w:t xml:space="preserve">като взе предвид изискването на чл. 116в, ал. 1 от ЗППЦК, </w:t>
      </w:r>
      <w:r w:rsidRPr="00EB66F4">
        <w:rPr>
          <w:b/>
          <w:bCs/>
        </w:rPr>
        <w:t xml:space="preserve">предлага на Общото събрание на акционерите да приеме следното решение по т. </w:t>
      </w:r>
      <w:r w:rsidR="00724C9F">
        <w:rPr>
          <w:b/>
          <w:bCs/>
          <w:lang w:val="en-US"/>
        </w:rPr>
        <w:t>5</w:t>
      </w:r>
      <w:r w:rsidRPr="00EB66F4">
        <w:rPr>
          <w:b/>
          <w:bCs/>
        </w:rPr>
        <w:t xml:space="preserve"> от дневния ред:</w:t>
      </w:r>
    </w:p>
    <w:p w14:paraId="24681788" w14:textId="77777777" w:rsidR="00BA3487" w:rsidRDefault="00BA3487" w:rsidP="00BA3487">
      <w:pPr>
        <w:spacing w:after="160"/>
        <w:ind w:left="0" w:hanging="2"/>
        <w:jc w:val="both"/>
      </w:pPr>
    </w:p>
    <w:p w14:paraId="3F2A35E6" w14:textId="6DC04E37" w:rsidR="00BA3487" w:rsidRDefault="006E3BAC" w:rsidP="00BA3487">
      <w:pPr>
        <w:spacing w:after="160"/>
        <w:ind w:left="0" w:hanging="2"/>
      </w:pPr>
      <w:r w:rsidRPr="006E3BAC">
        <w:t>Общото събрание на акционерите приема Политиката за възнагражденията на членовете на Съвета на директорите на „Топлофикация</w:t>
      </w:r>
      <w:r w:rsidR="005745E1">
        <w:t xml:space="preserve"> -</w:t>
      </w:r>
      <w:r w:rsidRPr="006E3BAC">
        <w:t xml:space="preserve"> Бургас“ АД;</w:t>
      </w:r>
    </w:p>
    <w:p w14:paraId="40B8B9E6" w14:textId="77777777" w:rsidR="00114EA1" w:rsidRDefault="00114EA1" w:rsidP="00BA3487">
      <w:pPr>
        <w:spacing w:after="160"/>
        <w:ind w:left="0" w:hanging="2"/>
      </w:pPr>
    </w:p>
    <w:p w14:paraId="516296BD" w14:textId="77777777" w:rsidR="00BA3487" w:rsidRDefault="00BA3487" w:rsidP="00BA3487">
      <w:pPr>
        <w:spacing w:after="160"/>
        <w:ind w:left="0" w:hanging="2"/>
      </w:pPr>
    </w:p>
    <w:p w14:paraId="4E3DB6DD" w14:textId="77777777" w:rsidR="00BA3487" w:rsidRDefault="00BA3487" w:rsidP="00BA3487">
      <w:pPr>
        <w:spacing w:after="160"/>
        <w:ind w:left="0" w:hanging="2"/>
      </w:pPr>
      <w:r>
        <w:t xml:space="preserve">Изпълнителен директор: </w:t>
      </w:r>
    </w:p>
    <w:p w14:paraId="309D0CD6" w14:textId="77777777" w:rsidR="00BA3487" w:rsidRDefault="00BA3487" w:rsidP="00BA3487">
      <w:pPr>
        <w:spacing w:after="160"/>
        <w:ind w:left="0" w:firstLine="2410"/>
      </w:pPr>
      <w:r>
        <w:t xml:space="preserve">.............................. </w:t>
      </w:r>
    </w:p>
    <w:p w14:paraId="59C60F18" w14:textId="77777777" w:rsidR="00724C9F" w:rsidRDefault="00724C9F" w:rsidP="00724C9F">
      <w:pPr>
        <w:spacing w:after="160"/>
        <w:ind w:left="0" w:firstLine="2552"/>
      </w:pPr>
      <w:r w:rsidRPr="00724C9F">
        <w:t xml:space="preserve">Христин Илиев </w:t>
      </w:r>
    </w:p>
    <w:p w14:paraId="3245418F" w14:textId="3A43E572" w:rsidR="00BA3487" w:rsidRDefault="00BA3487" w:rsidP="00BA3487">
      <w:pPr>
        <w:spacing w:after="160"/>
        <w:ind w:left="0" w:firstLine="0"/>
      </w:pPr>
      <w:r>
        <w:br w:type="page"/>
      </w:r>
    </w:p>
    <w:p w14:paraId="250F1B91" w14:textId="77777777" w:rsidR="00BA3487" w:rsidRDefault="00BA3487" w:rsidP="00BA3487">
      <w:pPr>
        <w:spacing w:after="160"/>
        <w:ind w:left="0" w:firstLine="7655"/>
      </w:pPr>
      <w:r>
        <w:lastRenderedPageBreak/>
        <w:t xml:space="preserve">До </w:t>
      </w:r>
    </w:p>
    <w:p w14:paraId="4FA15F9E" w14:textId="77777777" w:rsidR="00BA3487" w:rsidRDefault="00BA3487" w:rsidP="00BA3487">
      <w:pPr>
        <w:spacing w:after="160"/>
        <w:ind w:left="0" w:firstLine="7655"/>
      </w:pPr>
      <w:r>
        <w:t xml:space="preserve">Акционерите на </w:t>
      </w:r>
    </w:p>
    <w:p w14:paraId="7CDE1759" w14:textId="3754EE11" w:rsidR="00BA3487" w:rsidRDefault="00BA3487" w:rsidP="00BA3487">
      <w:pPr>
        <w:spacing w:after="160"/>
        <w:ind w:left="0" w:firstLine="7655"/>
      </w:pPr>
      <w:r>
        <w:t>„Топлофикация</w:t>
      </w:r>
      <w:r w:rsidR="00B02124">
        <w:t xml:space="preserve"> -</w:t>
      </w:r>
      <w:r>
        <w:t xml:space="preserve"> </w:t>
      </w:r>
      <w:r w:rsidR="00724C9F">
        <w:t>Бургас</w:t>
      </w:r>
      <w:r>
        <w:t xml:space="preserve">“ АД </w:t>
      </w:r>
    </w:p>
    <w:p w14:paraId="6F32A133" w14:textId="77777777" w:rsidR="00BA3487" w:rsidRDefault="00BA3487" w:rsidP="00BA3487">
      <w:pPr>
        <w:spacing w:after="160"/>
        <w:ind w:left="0" w:hanging="2"/>
      </w:pPr>
    </w:p>
    <w:p w14:paraId="045F02B7" w14:textId="77777777" w:rsidR="00BA3487" w:rsidRDefault="00BA3487" w:rsidP="00BA3487">
      <w:pPr>
        <w:spacing w:after="160"/>
        <w:ind w:left="0" w:hanging="2"/>
        <w:jc w:val="center"/>
      </w:pPr>
      <w:r>
        <w:t>ПРЕДЛОЖЕНИЕ</w:t>
      </w:r>
    </w:p>
    <w:p w14:paraId="4BF7CA39" w14:textId="77777777" w:rsidR="00BA3487" w:rsidRDefault="00BA3487" w:rsidP="00BA3487">
      <w:pPr>
        <w:spacing w:after="160"/>
        <w:ind w:left="0" w:hanging="2"/>
      </w:pPr>
    </w:p>
    <w:p w14:paraId="7C15B8D5" w14:textId="096B1D15" w:rsidR="00BA3487" w:rsidRDefault="00BA3487" w:rsidP="00BA3487">
      <w:pPr>
        <w:spacing w:after="160"/>
        <w:ind w:left="0" w:hanging="2"/>
        <w:jc w:val="both"/>
      </w:pPr>
      <w:r>
        <w:t xml:space="preserve">на Съвета на директорите на „Топлофикация </w:t>
      </w:r>
      <w:r w:rsidR="00B02124">
        <w:t xml:space="preserve">- </w:t>
      </w:r>
      <w:r w:rsidR="00724C9F">
        <w:t>Бургас</w:t>
      </w:r>
      <w:r>
        <w:t xml:space="preserve">“ АД по т. </w:t>
      </w:r>
      <w:r w:rsidR="00724C9F">
        <w:rPr>
          <w:lang w:val="en-US"/>
        </w:rPr>
        <w:t>6</w:t>
      </w:r>
      <w:r>
        <w:t xml:space="preserve"> от дневния ред: </w:t>
      </w:r>
    </w:p>
    <w:p w14:paraId="6099D33E" w14:textId="7B8FEE79" w:rsidR="00114EA1" w:rsidRDefault="006E3BAC" w:rsidP="00BA3487">
      <w:pPr>
        <w:spacing w:after="160"/>
        <w:ind w:left="0" w:hanging="2"/>
        <w:jc w:val="both"/>
        <w:rPr>
          <w:b/>
          <w:bCs/>
        </w:rPr>
      </w:pPr>
      <w:r w:rsidRPr="006E3BAC">
        <w:rPr>
          <w:color w:val="auto"/>
          <w:position w:val="-1"/>
          <w:szCs w:val="24"/>
        </w:rPr>
        <w:t>Избор на регистриран одитор за 2022 г.</w:t>
      </w:r>
    </w:p>
    <w:p w14:paraId="6D514CC6" w14:textId="77777777" w:rsidR="006E3BAC" w:rsidRDefault="006E3BAC" w:rsidP="00BA3487">
      <w:pPr>
        <w:spacing w:after="160"/>
        <w:ind w:left="0" w:hanging="2"/>
        <w:jc w:val="both"/>
        <w:rPr>
          <w:b/>
          <w:bCs/>
        </w:rPr>
      </w:pPr>
    </w:p>
    <w:p w14:paraId="1F91071A" w14:textId="2386167E" w:rsidR="00BA3487" w:rsidRPr="00EB66F4" w:rsidRDefault="00BA3487" w:rsidP="00BA3487">
      <w:pPr>
        <w:spacing w:after="160"/>
        <w:ind w:left="0" w:hanging="2"/>
        <w:jc w:val="both"/>
        <w:rPr>
          <w:b/>
          <w:bCs/>
        </w:rPr>
      </w:pPr>
      <w:r w:rsidRPr="00EB66F4">
        <w:rPr>
          <w:b/>
          <w:bCs/>
        </w:rPr>
        <w:t>СД на „Топлофикация</w:t>
      </w:r>
      <w:r w:rsidR="00B02124">
        <w:rPr>
          <w:b/>
          <w:bCs/>
        </w:rPr>
        <w:t xml:space="preserve"> -</w:t>
      </w:r>
      <w:r w:rsidRPr="00EB66F4">
        <w:rPr>
          <w:b/>
          <w:bCs/>
        </w:rPr>
        <w:t xml:space="preserve"> </w:t>
      </w:r>
      <w:r w:rsidR="006C5CDC">
        <w:rPr>
          <w:b/>
          <w:bCs/>
        </w:rPr>
        <w:t>Б</w:t>
      </w:r>
      <w:r w:rsidR="00B02124">
        <w:rPr>
          <w:b/>
          <w:bCs/>
        </w:rPr>
        <w:t>ургас</w:t>
      </w:r>
      <w:r w:rsidRPr="00EB66F4">
        <w:rPr>
          <w:b/>
          <w:bCs/>
        </w:rPr>
        <w:t xml:space="preserve">“ АД, предлага на Общото събрание на акционерите да приеме следното решение по т. </w:t>
      </w:r>
      <w:r w:rsidR="00724C9F">
        <w:rPr>
          <w:b/>
          <w:bCs/>
          <w:lang w:val="en-US"/>
        </w:rPr>
        <w:t>6</w:t>
      </w:r>
      <w:r w:rsidRPr="00EB66F4">
        <w:rPr>
          <w:b/>
          <w:bCs/>
        </w:rPr>
        <w:t xml:space="preserve"> от дневния ред:</w:t>
      </w:r>
    </w:p>
    <w:p w14:paraId="19CA305D" w14:textId="77777777" w:rsidR="00BA3487" w:rsidRDefault="00BA3487" w:rsidP="00BA3487">
      <w:pPr>
        <w:spacing w:after="160"/>
        <w:ind w:left="0" w:hanging="2"/>
        <w:jc w:val="both"/>
      </w:pPr>
    </w:p>
    <w:p w14:paraId="6909A287" w14:textId="480FBC91" w:rsidR="00B01C82" w:rsidRDefault="006E3BAC" w:rsidP="00BA3487">
      <w:pPr>
        <w:spacing w:after="160"/>
        <w:ind w:left="0" w:hanging="2"/>
      </w:pPr>
      <w:r w:rsidRPr="006E3BAC">
        <w:t>Общото събрание на акционерите избира и назначава регистриран одитор Таня Станева, с рег. № 810, за извършване на проверка и заверка на годишния индивидуален и годишния консолидиран финансови отчети за дейността на „Топлофикация</w:t>
      </w:r>
      <w:r w:rsidR="00B02124">
        <w:t xml:space="preserve"> -</w:t>
      </w:r>
      <w:r w:rsidRPr="006E3BAC">
        <w:t xml:space="preserve"> Бургас“ АД през 2022 г.;</w:t>
      </w:r>
    </w:p>
    <w:p w14:paraId="53B995BC" w14:textId="77777777" w:rsidR="00B01C82" w:rsidRDefault="00B01C82" w:rsidP="00BA3487">
      <w:pPr>
        <w:spacing w:after="160"/>
        <w:ind w:left="0" w:hanging="2"/>
      </w:pPr>
    </w:p>
    <w:p w14:paraId="66DE52D9" w14:textId="77777777" w:rsidR="00BA3487" w:rsidRDefault="00BA3487" w:rsidP="00BA3487">
      <w:pPr>
        <w:spacing w:after="160"/>
        <w:ind w:left="0" w:hanging="2"/>
      </w:pPr>
      <w:r>
        <w:t xml:space="preserve">Изпълнителен директор: </w:t>
      </w:r>
    </w:p>
    <w:p w14:paraId="7A1D3422" w14:textId="77777777" w:rsidR="00BA3487" w:rsidRDefault="00BA3487" w:rsidP="00BA3487">
      <w:pPr>
        <w:spacing w:after="160"/>
        <w:ind w:left="0" w:firstLine="2410"/>
      </w:pPr>
      <w:r>
        <w:t xml:space="preserve">.............................. </w:t>
      </w:r>
    </w:p>
    <w:p w14:paraId="39567C74" w14:textId="77777777" w:rsidR="00724C9F" w:rsidRDefault="00724C9F" w:rsidP="00724C9F">
      <w:pPr>
        <w:spacing w:after="160"/>
        <w:ind w:left="0" w:firstLine="2552"/>
      </w:pPr>
      <w:r w:rsidRPr="00724C9F">
        <w:t xml:space="preserve">Христин Илиев </w:t>
      </w:r>
    </w:p>
    <w:p w14:paraId="5A29C144" w14:textId="16724890" w:rsidR="00BA3487" w:rsidRDefault="00BA3487" w:rsidP="00BA3487">
      <w:pPr>
        <w:spacing w:after="160"/>
        <w:ind w:left="0" w:firstLine="0"/>
      </w:pPr>
      <w:r>
        <w:br w:type="page"/>
      </w:r>
    </w:p>
    <w:p w14:paraId="64A633BB" w14:textId="77777777" w:rsidR="00BA3487" w:rsidRDefault="00BA3487" w:rsidP="00BA3487">
      <w:pPr>
        <w:spacing w:after="160"/>
        <w:ind w:left="0" w:firstLine="7655"/>
      </w:pPr>
      <w:r>
        <w:lastRenderedPageBreak/>
        <w:t xml:space="preserve">До </w:t>
      </w:r>
    </w:p>
    <w:p w14:paraId="571B6FB0" w14:textId="77777777" w:rsidR="00BA3487" w:rsidRDefault="00BA3487" w:rsidP="00BA3487">
      <w:pPr>
        <w:spacing w:after="160"/>
        <w:ind w:left="0" w:firstLine="7655"/>
      </w:pPr>
      <w:r>
        <w:t xml:space="preserve">Акционерите на </w:t>
      </w:r>
    </w:p>
    <w:p w14:paraId="52989C36" w14:textId="6CEF9C7F" w:rsidR="00BA3487" w:rsidRDefault="00BA3487" w:rsidP="00BA3487">
      <w:pPr>
        <w:spacing w:after="160"/>
        <w:ind w:left="0" w:firstLine="7655"/>
      </w:pPr>
      <w:r>
        <w:t>„Топлофикация</w:t>
      </w:r>
      <w:r w:rsidR="00B02124">
        <w:t xml:space="preserve"> -</w:t>
      </w:r>
      <w:r>
        <w:t xml:space="preserve"> </w:t>
      </w:r>
      <w:r w:rsidR="00724C9F">
        <w:t>Бургас</w:t>
      </w:r>
      <w:r>
        <w:t xml:space="preserve">“ АД </w:t>
      </w:r>
    </w:p>
    <w:p w14:paraId="43ADA553" w14:textId="77777777" w:rsidR="00BA3487" w:rsidRDefault="00BA3487" w:rsidP="00BA3487">
      <w:pPr>
        <w:spacing w:after="160"/>
        <w:ind w:left="0" w:hanging="2"/>
      </w:pPr>
    </w:p>
    <w:p w14:paraId="77AC3598" w14:textId="77777777" w:rsidR="00BA3487" w:rsidRDefault="00BA3487" w:rsidP="00BA3487">
      <w:pPr>
        <w:spacing w:after="160"/>
        <w:ind w:left="0" w:hanging="2"/>
        <w:jc w:val="center"/>
      </w:pPr>
      <w:r>
        <w:t>ПРЕДЛОЖЕНИЕ</w:t>
      </w:r>
    </w:p>
    <w:p w14:paraId="2490FD42" w14:textId="77777777" w:rsidR="00BA3487" w:rsidRDefault="00BA3487" w:rsidP="00BA3487">
      <w:pPr>
        <w:spacing w:after="160"/>
        <w:ind w:left="0" w:hanging="2"/>
      </w:pPr>
    </w:p>
    <w:p w14:paraId="69509C53" w14:textId="07A97704" w:rsidR="00BA3487" w:rsidRDefault="00BA3487" w:rsidP="00BA3487">
      <w:pPr>
        <w:spacing w:after="160"/>
        <w:ind w:left="0" w:hanging="2"/>
        <w:jc w:val="both"/>
      </w:pPr>
      <w:r>
        <w:t xml:space="preserve">на Съвета на директорите на „Топлофикация </w:t>
      </w:r>
      <w:r w:rsidR="00724C9F">
        <w:t>Бургас</w:t>
      </w:r>
      <w:r>
        <w:t xml:space="preserve">“ АД по т. </w:t>
      </w:r>
      <w:r w:rsidR="00724C9F">
        <w:rPr>
          <w:lang w:val="en-US"/>
        </w:rPr>
        <w:t>7</w:t>
      </w:r>
      <w:r>
        <w:t xml:space="preserve"> от дневния ред: </w:t>
      </w:r>
    </w:p>
    <w:p w14:paraId="2D4DD6C9" w14:textId="1B0D11D8" w:rsidR="00B01C82" w:rsidRDefault="009077E6" w:rsidP="00BA3487">
      <w:pPr>
        <w:spacing w:after="160"/>
        <w:ind w:left="0" w:hanging="2"/>
        <w:jc w:val="both"/>
        <w:rPr>
          <w:b/>
          <w:bCs/>
        </w:rPr>
      </w:pPr>
      <w:r w:rsidRPr="009077E6">
        <w:rPr>
          <w:color w:val="auto"/>
          <w:position w:val="-1"/>
          <w:szCs w:val="24"/>
        </w:rPr>
        <w:t>Приемане на доклада за дейността на директора за връзки с инвеститорите за дейността му през 2021 г.</w:t>
      </w:r>
    </w:p>
    <w:p w14:paraId="3E9A87EE" w14:textId="77777777" w:rsidR="009077E6" w:rsidRDefault="009077E6" w:rsidP="00B01C82">
      <w:pPr>
        <w:ind w:left="0"/>
        <w:jc w:val="both"/>
        <w:rPr>
          <w:b/>
          <w:bCs/>
        </w:rPr>
      </w:pPr>
    </w:p>
    <w:p w14:paraId="639AE94B" w14:textId="543118D0" w:rsidR="00BA3487" w:rsidRPr="00EB66F4" w:rsidRDefault="00BA3487" w:rsidP="00B01C82">
      <w:pPr>
        <w:ind w:left="0"/>
        <w:jc w:val="both"/>
        <w:rPr>
          <w:b/>
          <w:bCs/>
        </w:rPr>
      </w:pPr>
      <w:r w:rsidRPr="00EB66F4">
        <w:rPr>
          <w:b/>
          <w:bCs/>
        </w:rPr>
        <w:t>СД на „Топлофикация</w:t>
      </w:r>
      <w:r w:rsidR="00B02124">
        <w:rPr>
          <w:b/>
          <w:bCs/>
        </w:rPr>
        <w:t xml:space="preserve"> -</w:t>
      </w:r>
      <w:r w:rsidRPr="00EB66F4">
        <w:rPr>
          <w:b/>
          <w:bCs/>
        </w:rPr>
        <w:t xml:space="preserve"> </w:t>
      </w:r>
      <w:r w:rsidR="006C5CDC">
        <w:rPr>
          <w:b/>
          <w:bCs/>
        </w:rPr>
        <w:t>Б</w:t>
      </w:r>
      <w:r w:rsidR="00B02124">
        <w:rPr>
          <w:b/>
          <w:bCs/>
        </w:rPr>
        <w:t>ургас</w:t>
      </w:r>
      <w:r w:rsidRPr="00EB66F4">
        <w:rPr>
          <w:b/>
          <w:bCs/>
        </w:rPr>
        <w:t xml:space="preserve">“ АД, </w:t>
      </w:r>
      <w:r w:rsidR="00B01C82">
        <w:rPr>
          <w:b/>
          <w:bCs/>
        </w:rPr>
        <w:t xml:space="preserve">като взе предвид изискването на чл. </w:t>
      </w:r>
      <w:r w:rsidR="009077E6">
        <w:rPr>
          <w:b/>
          <w:bCs/>
        </w:rPr>
        <w:t>116г</w:t>
      </w:r>
      <w:r w:rsidR="00B01C82">
        <w:rPr>
          <w:b/>
          <w:bCs/>
        </w:rPr>
        <w:t xml:space="preserve">, ал. </w:t>
      </w:r>
      <w:r w:rsidR="009077E6">
        <w:rPr>
          <w:b/>
          <w:bCs/>
        </w:rPr>
        <w:t>4 от ЗППЦК</w:t>
      </w:r>
      <w:r w:rsidR="00B01C82">
        <w:rPr>
          <w:b/>
          <w:bCs/>
        </w:rPr>
        <w:t xml:space="preserve">, </w:t>
      </w:r>
      <w:r w:rsidRPr="00EB66F4">
        <w:rPr>
          <w:b/>
          <w:bCs/>
        </w:rPr>
        <w:t xml:space="preserve">предлага на Общото събрание на акционерите да приеме следното решение по т. </w:t>
      </w:r>
      <w:r w:rsidR="00724C9F">
        <w:rPr>
          <w:b/>
          <w:bCs/>
          <w:lang w:val="en-US"/>
        </w:rPr>
        <w:t>7</w:t>
      </w:r>
      <w:r w:rsidRPr="00EB66F4">
        <w:rPr>
          <w:b/>
          <w:bCs/>
        </w:rPr>
        <w:t xml:space="preserve"> от дневния ред:</w:t>
      </w:r>
    </w:p>
    <w:p w14:paraId="48F4CEAB" w14:textId="77777777" w:rsidR="00BA3487" w:rsidRDefault="00BA3487" w:rsidP="00BA3487">
      <w:pPr>
        <w:spacing w:after="160"/>
        <w:ind w:left="0" w:hanging="2"/>
        <w:jc w:val="both"/>
      </w:pPr>
    </w:p>
    <w:p w14:paraId="35F5CA64" w14:textId="79FFBCD4" w:rsidR="00BA3487" w:rsidRDefault="009077E6" w:rsidP="00BA3487">
      <w:pPr>
        <w:spacing w:after="160"/>
        <w:ind w:left="0" w:hanging="2"/>
      </w:pPr>
      <w:r w:rsidRPr="009077E6">
        <w:t>Общото събрание на акционерите приема представения доклад за дейността на директора за връзки с инвеститорите за дейността му през 2021 г.</w:t>
      </w:r>
    </w:p>
    <w:p w14:paraId="5F4B1541" w14:textId="77777777" w:rsidR="00B01C82" w:rsidRDefault="00B01C82" w:rsidP="00BA3487">
      <w:pPr>
        <w:spacing w:after="160"/>
        <w:ind w:left="0" w:hanging="2"/>
      </w:pPr>
    </w:p>
    <w:p w14:paraId="31623A0B" w14:textId="77777777" w:rsidR="00BA3487" w:rsidRDefault="00BA3487" w:rsidP="00BA3487">
      <w:pPr>
        <w:spacing w:after="160"/>
        <w:ind w:left="0" w:hanging="2"/>
      </w:pPr>
    </w:p>
    <w:p w14:paraId="20597810" w14:textId="77777777" w:rsidR="00BA3487" w:rsidRDefault="00BA3487" w:rsidP="00BA3487">
      <w:pPr>
        <w:spacing w:after="160"/>
        <w:ind w:left="0" w:hanging="2"/>
      </w:pPr>
      <w:r>
        <w:t xml:space="preserve">Изпълнителен директор: </w:t>
      </w:r>
    </w:p>
    <w:p w14:paraId="235FBCE7" w14:textId="77777777" w:rsidR="00BA3487" w:rsidRDefault="00BA3487" w:rsidP="00BA3487">
      <w:pPr>
        <w:spacing w:after="160"/>
        <w:ind w:left="0" w:firstLine="2410"/>
      </w:pPr>
      <w:r>
        <w:t xml:space="preserve">.............................. </w:t>
      </w:r>
    </w:p>
    <w:p w14:paraId="3EB27F07" w14:textId="0219AFFE" w:rsidR="00BA3487" w:rsidRDefault="00724C9F" w:rsidP="00724C9F">
      <w:pPr>
        <w:spacing w:after="160"/>
        <w:ind w:left="0" w:firstLine="2552"/>
      </w:pPr>
      <w:r w:rsidRPr="00724C9F">
        <w:t xml:space="preserve">Христин Илиев </w:t>
      </w:r>
    </w:p>
    <w:p w14:paraId="2E815C4C" w14:textId="33BE8BDB" w:rsidR="009077E6" w:rsidRDefault="009077E6">
      <w:pPr>
        <w:spacing w:after="160"/>
        <w:ind w:left="0" w:firstLine="0"/>
      </w:pPr>
      <w:r>
        <w:br w:type="page"/>
      </w:r>
    </w:p>
    <w:p w14:paraId="4F5B2394" w14:textId="77777777" w:rsidR="009077E6" w:rsidRDefault="009077E6" w:rsidP="009077E6">
      <w:pPr>
        <w:spacing w:after="160"/>
        <w:ind w:left="0" w:firstLine="7655"/>
      </w:pPr>
      <w:bookmarkStart w:id="4" w:name="_Hlk103960193"/>
      <w:bookmarkStart w:id="5" w:name="_Hlk103959875"/>
      <w:r>
        <w:lastRenderedPageBreak/>
        <w:t xml:space="preserve">До </w:t>
      </w:r>
    </w:p>
    <w:p w14:paraId="7670CF9C" w14:textId="77777777" w:rsidR="009077E6" w:rsidRDefault="009077E6" w:rsidP="009077E6">
      <w:pPr>
        <w:spacing w:after="160"/>
        <w:ind w:left="0" w:firstLine="7655"/>
      </w:pPr>
      <w:r>
        <w:t xml:space="preserve">Акционерите на </w:t>
      </w:r>
    </w:p>
    <w:p w14:paraId="60D9949F" w14:textId="0CF8B37B" w:rsidR="009077E6" w:rsidRDefault="009077E6" w:rsidP="009077E6">
      <w:pPr>
        <w:spacing w:after="160"/>
        <w:ind w:left="0" w:firstLine="7655"/>
      </w:pPr>
      <w:r>
        <w:t>„Топлофикация</w:t>
      </w:r>
      <w:r w:rsidR="00063C4F">
        <w:t xml:space="preserve"> -</w:t>
      </w:r>
      <w:r>
        <w:t xml:space="preserve"> Бургас“ АД </w:t>
      </w:r>
    </w:p>
    <w:bookmarkEnd w:id="4"/>
    <w:p w14:paraId="162788D5" w14:textId="77777777" w:rsidR="009077E6" w:rsidRDefault="009077E6" w:rsidP="009077E6">
      <w:pPr>
        <w:spacing w:after="160"/>
        <w:ind w:left="0" w:hanging="2"/>
      </w:pPr>
    </w:p>
    <w:p w14:paraId="05B90A88" w14:textId="77777777" w:rsidR="009077E6" w:rsidRDefault="009077E6" w:rsidP="009077E6">
      <w:pPr>
        <w:spacing w:after="160"/>
        <w:ind w:left="0" w:hanging="2"/>
        <w:jc w:val="center"/>
      </w:pPr>
      <w:r>
        <w:t>ПРЕДЛОЖЕНИЕ</w:t>
      </w:r>
    </w:p>
    <w:p w14:paraId="26D5AAE5" w14:textId="77777777" w:rsidR="009077E6" w:rsidRDefault="009077E6" w:rsidP="009077E6">
      <w:pPr>
        <w:spacing w:after="160"/>
        <w:ind w:left="0" w:hanging="2"/>
      </w:pPr>
    </w:p>
    <w:p w14:paraId="6E09E277" w14:textId="0D253DA7" w:rsidR="009077E6" w:rsidRDefault="009077E6" w:rsidP="009077E6">
      <w:pPr>
        <w:spacing w:after="160"/>
        <w:ind w:left="0" w:hanging="2"/>
        <w:jc w:val="both"/>
      </w:pPr>
      <w:r>
        <w:t xml:space="preserve">на Съвета на директорите на „Топлофикация </w:t>
      </w:r>
      <w:r w:rsidR="00063C4F">
        <w:t xml:space="preserve">- </w:t>
      </w:r>
      <w:r>
        <w:t xml:space="preserve">Бургас“ АД по т. 8 от дневния ред: </w:t>
      </w:r>
    </w:p>
    <w:p w14:paraId="53CE3DA5" w14:textId="3FDD1054" w:rsidR="009077E6" w:rsidRDefault="009077E6" w:rsidP="009077E6">
      <w:pPr>
        <w:ind w:left="0"/>
        <w:jc w:val="both"/>
        <w:rPr>
          <w:b/>
          <w:bCs/>
        </w:rPr>
      </w:pPr>
      <w:r w:rsidRPr="009077E6">
        <w:rPr>
          <w:color w:val="auto"/>
          <w:position w:val="-1"/>
          <w:szCs w:val="24"/>
        </w:rPr>
        <w:t>Представяне на доклада по изпълнение на Политиката за възнагражденията на членовете на СД на „Топлофикация Бургас“ АД за 2021 г. за отправяне на препоръки по съдържанието му от акционерите съгласно чл. 12, ал. 3 от Наредба № 48</w:t>
      </w:r>
    </w:p>
    <w:p w14:paraId="291BE4B0" w14:textId="77777777" w:rsidR="009077E6" w:rsidRDefault="009077E6" w:rsidP="009077E6">
      <w:pPr>
        <w:ind w:left="0"/>
        <w:jc w:val="both"/>
        <w:rPr>
          <w:b/>
          <w:bCs/>
        </w:rPr>
      </w:pPr>
    </w:p>
    <w:p w14:paraId="2A1FD00A" w14:textId="5AD81BEC" w:rsidR="009077E6" w:rsidRPr="00EB66F4" w:rsidRDefault="009077E6" w:rsidP="009077E6">
      <w:pPr>
        <w:ind w:left="0"/>
        <w:jc w:val="both"/>
        <w:rPr>
          <w:b/>
          <w:bCs/>
        </w:rPr>
      </w:pPr>
      <w:r w:rsidRPr="00EB66F4">
        <w:rPr>
          <w:b/>
          <w:bCs/>
        </w:rPr>
        <w:t>СД на „Топлофикация</w:t>
      </w:r>
      <w:r w:rsidR="00063C4F">
        <w:rPr>
          <w:b/>
          <w:bCs/>
        </w:rPr>
        <w:t xml:space="preserve"> -</w:t>
      </w:r>
      <w:r w:rsidRPr="00EB66F4">
        <w:rPr>
          <w:b/>
          <w:bCs/>
        </w:rPr>
        <w:t xml:space="preserve"> </w:t>
      </w:r>
      <w:r>
        <w:rPr>
          <w:b/>
          <w:bCs/>
        </w:rPr>
        <w:t>Б</w:t>
      </w:r>
      <w:r w:rsidR="00063C4F">
        <w:rPr>
          <w:b/>
          <w:bCs/>
        </w:rPr>
        <w:t>ургас</w:t>
      </w:r>
      <w:r w:rsidRPr="00EB66F4">
        <w:rPr>
          <w:b/>
          <w:bCs/>
        </w:rPr>
        <w:t xml:space="preserve">“ АД, </w:t>
      </w:r>
      <w:r>
        <w:rPr>
          <w:b/>
          <w:bCs/>
        </w:rPr>
        <w:t xml:space="preserve">като взе предвид изискването на чл. </w:t>
      </w:r>
      <w:r w:rsidRPr="009077E6">
        <w:rPr>
          <w:b/>
          <w:bCs/>
        </w:rPr>
        <w:t>12, ал. 3 от Наредба № 48</w:t>
      </w:r>
      <w:r>
        <w:rPr>
          <w:b/>
          <w:bCs/>
        </w:rPr>
        <w:t xml:space="preserve">, </w:t>
      </w:r>
      <w:r w:rsidRPr="00EB66F4">
        <w:rPr>
          <w:b/>
          <w:bCs/>
        </w:rPr>
        <w:t xml:space="preserve">предлага на Общото събрание на акционерите да приеме следното решение по т. </w:t>
      </w:r>
      <w:r>
        <w:rPr>
          <w:b/>
          <w:bCs/>
        </w:rPr>
        <w:t>8</w:t>
      </w:r>
      <w:r w:rsidRPr="00EB66F4">
        <w:rPr>
          <w:b/>
          <w:bCs/>
        </w:rPr>
        <w:t xml:space="preserve"> от дневния ред:</w:t>
      </w:r>
    </w:p>
    <w:p w14:paraId="454B3AC4" w14:textId="77777777" w:rsidR="009077E6" w:rsidRDefault="009077E6" w:rsidP="009077E6">
      <w:pPr>
        <w:spacing w:after="160"/>
        <w:ind w:left="0" w:firstLine="0"/>
        <w:rPr>
          <w:bCs/>
        </w:rPr>
      </w:pPr>
    </w:p>
    <w:p w14:paraId="6F693B61" w14:textId="59C0188D" w:rsidR="009077E6" w:rsidRPr="009077E6" w:rsidRDefault="009077E6" w:rsidP="009077E6">
      <w:pPr>
        <w:spacing w:after="160"/>
        <w:ind w:left="0" w:firstLine="0"/>
        <w:rPr>
          <w:b/>
        </w:rPr>
      </w:pPr>
      <w:r w:rsidRPr="009077E6">
        <w:rPr>
          <w:bCs/>
        </w:rPr>
        <w:t>ОСА отправя/не отправя препоръки по съдържанието на доклада за изпълнение на политиката за възнагражденията на СД</w:t>
      </w:r>
      <w:r w:rsidRPr="009077E6">
        <w:rPr>
          <w:bCs/>
          <w:lang w:val="en-US"/>
        </w:rPr>
        <w:t xml:space="preserve"> </w:t>
      </w:r>
      <w:r w:rsidRPr="009077E6">
        <w:rPr>
          <w:bCs/>
        </w:rPr>
        <w:t>на „</w:t>
      </w:r>
      <w:r w:rsidRPr="009077E6">
        <w:t xml:space="preserve">Топлофикация </w:t>
      </w:r>
      <w:r w:rsidR="00063C4F">
        <w:t xml:space="preserve">- </w:t>
      </w:r>
      <w:r w:rsidRPr="009077E6">
        <w:t>Бургас</w:t>
      </w:r>
      <w:r w:rsidRPr="009077E6">
        <w:rPr>
          <w:bCs/>
        </w:rPr>
        <w:t>“ АД за 2021 г.</w:t>
      </w:r>
      <w:r w:rsidRPr="009077E6">
        <w:rPr>
          <w:b/>
        </w:rPr>
        <w:t>;</w:t>
      </w:r>
    </w:p>
    <w:p w14:paraId="3CBCAF9E" w14:textId="77777777" w:rsidR="009077E6" w:rsidRDefault="009077E6" w:rsidP="009077E6">
      <w:pPr>
        <w:spacing w:after="160"/>
        <w:ind w:left="0" w:hanging="2"/>
      </w:pPr>
    </w:p>
    <w:p w14:paraId="2DAA1BD0" w14:textId="77777777" w:rsidR="009077E6" w:rsidRDefault="009077E6" w:rsidP="009077E6">
      <w:pPr>
        <w:spacing w:after="160"/>
        <w:ind w:left="0" w:hanging="2"/>
      </w:pPr>
    </w:p>
    <w:p w14:paraId="71F9C51D" w14:textId="77777777" w:rsidR="009077E6" w:rsidRDefault="009077E6" w:rsidP="009077E6">
      <w:pPr>
        <w:spacing w:after="160"/>
        <w:ind w:left="0" w:hanging="2"/>
      </w:pPr>
      <w:bookmarkStart w:id="6" w:name="_Hlk103960290"/>
      <w:r>
        <w:t xml:space="preserve">Изпълнителен директор: </w:t>
      </w:r>
    </w:p>
    <w:p w14:paraId="160BDF7A" w14:textId="77777777" w:rsidR="009077E6" w:rsidRDefault="009077E6" w:rsidP="009077E6">
      <w:pPr>
        <w:spacing w:after="160"/>
        <w:ind w:left="0" w:firstLine="2410"/>
      </w:pPr>
      <w:r>
        <w:t xml:space="preserve">.............................. </w:t>
      </w:r>
    </w:p>
    <w:p w14:paraId="6088FB33" w14:textId="77777777" w:rsidR="009077E6" w:rsidRDefault="009077E6" w:rsidP="009077E6">
      <w:pPr>
        <w:spacing w:after="160"/>
        <w:ind w:left="0" w:firstLine="2552"/>
      </w:pPr>
      <w:r w:rsidRPr="00724C9F">
        <w:t xml:space="preserve">Христин Илиев </w:t>
      </w:r>
    </w:p>
    <w:bookmarkEnd w:id="6"/>
    <w:p w14:paraId="141049DF" w14:textId="423B94A7" w:rsidR="009077E6" w:rsidRDefault="009077E6">
      <w:pPr>
        <w:spacing w:after="160"/>
        <w:ind w:left="0" w:firstLine="0"/>
      </w:pPr>
      <w:r>
        <w:br w:type="page"/>
      </w:r>
    </w:p>
    <w:bookmarkEnd w:id="5"/>
    <w:p w14:paraId="4A137AB7" w14:textId="77777777" w:rsidR="009077E6" w:rsidRDefault="009077E6" w:rsidP="009077E6">
      <w:pPr>
        <w:spacing w:after="160"/>
        <w:ind w:left="0" w:firstLine="7655"/>
      </w:pPr>
      <w:r>
        <w:lastRenderedPageBreak/>
        <w:t xml:space="preserve">До </w:t>
      </w:r>
    </w:p>
    <w:p w14:paraId="68579C10" w14:textId="77777777" w:rsidR="009077E6" w:rsidRDefault="009077E6" w:rsidP="009077E6">
      <w:pPr>
        <w:spacing w:after="160"/>
        <w:ind w:left="0" w:firstLine="7655"/>
      </w:pPr>
      <w:r>
        <w:t xml:space="preserve">Акционерите на </w:t>
      </w:r>
    </w:p>
    <w:p w14:paraId="040B0D00" w14:textId="077C25A0" w:rsidR="009077E6" w:rsidRDefault="009077E6" w:rsidP="009077E6">
      <w:pPr>
        <w:spacing w:after="160"/>
        <w:ind w:left="0" w:firstLine="7655"/>
      </w:pPr>
      <w:r>
        <w:t xml:space="preserve">„Топлофикация </w:t>
      </w:r>
      <w:r w:rsidR="00063C4F">
        <w:t xml:space="preserve">- </w:t>
      </w:r>
      <w:r>
        <w:t xml:space="preserve">Бургас“ АД </w:t>
      </w:r>
    </w:p>
    <w:p w14:paraId="68461396" w14:textId="77777777" w:rsidR="009077E6" w:rsidRPr="009077E6" w:rsidRDefault="009077E6" w:rsidP="009077E6">
      <w:pPr>
        <w:spacing w:after="160"/>
        <w:ind w:left="0" w:firstLine="2552"/>
      </w:pPr>
    </w:p>
    <w:p w14:paraId="636A4A3D" w14:textId="77777777" w:rsidR="009077E6" w:rsidRPr="009077E6" w:rsidRDefault="009077E6" w:rsidP="009077E6">
      <w:pPr>
        <w:spacing w:after="160"/>
        <w:ind w:left="0" w:firstLine="0"/>
        <w:jc w:val="center"/>
      </w:pPr>
      <w:r w:rsidRPr="009077E6">
        <w:t>ПРЕДЛОЖЕНИЕ</w:t>
      </w:r>
    </w:p>
    <w:p w14:paraId="7FAF03D0" w14:textId="77777777" w:rsidR="009077E6" w:rsidRPr="009077E6" w:rsidRDefault="009077E6" w:rsidP="009077E6">
      <w:pPr>
        <w:spacing w:after="160"/>
        <w:ind w:left="0" w:firstLine="2552"/>
      </w:pPr>
    </w:p>
    <w:p w14:paraId="783233DA" w14:textId="76AC4BEE" w:rsidR="009077E6" w:rsidRPr="009077E6" w:rsidRDefault="009077E6" w:rsidP="009077E6">
      <w:pPr>
        <w:spacing w:after="160"/>
        <w:ind w:left="0" w:firstLine="0"/>
      </w:pPr>
      <w:r w:rsidRPr="009077E6">
        <w:t xml:space="preserve">на Съвета на директорите на „Топлофикация Бургас“ АД по т. </w:t>
      </w:r>
      <w:r>
        <w:t>9</w:t>
      </w:r>
      <w:r w:rsidRPr="009077E6">
        <w:t xml:space="preserve"> от дневния ред: </w:t>
      </w:r>
    </w:p>
    <w:p w14:paraId="3C155C99" w14:textId="6E195CC8" w:rsidR="009077E6" w:rsidRPr="009077E6" w:rsidRDefault="009077E6" w:rsidP="009077E6">
      <w:pPr>
        <w:spacing w:after="160"/>
        <w:ind w:left="0" w:firstLine="0"/>
        <w:rPr>
          <w:b/>
          <w:bCs/>
        </w:rPr>
      </w:pPr>
      <w:r w:rsidRPr="009077E6">
        <w:t>Приемане на решение за избор на одитен комитет на „Топлофикация Бургас“ АД и определяне на мандат.</w:t>
      </w:r>
    </w:p>
    <w:p w14:paraId="1A8E30F3" w14:textId="54E7424B" w:rsidR="009077E6" w:rsidRPr="009077E6" w:rsidRDefault="009077E6" w:rsidP="009077E6">
      <w:pPr>
        <w:spacing w:after="160"/>
        <w:ind w:left="0" w:firstLine="0"/>
        <w:rPr>
          <w:b/>
          <w:bCs/>
        </w:rPr>
      </w:pPr>
      <w:r w:rsidRPr="009077E6">
        <w:rPr>
          <w:b/>
          <w:bCs/>
        </w:rPr>
        <w:t>СД на „Топлофикация</w:t>
      </w:r>
      <w:r w:rsidR="00063C4F">
        <w:rPr>
          <w:b/>
          <w:bCs/>
        </w:rPr>
        <w:t xml:space="preserve"> -</w:t>
      </w:r>
      <w:r w:rsidRPr="009077E6">
        <w:rPr>
          <w:b/>
          <w:bCs/>
        </w:rPr>
        <w:t xml:space="preserve"> Б</w:t>
      </w:r>
      <w:r w:rsidR="00063C4F">
        <w:rPr>
          <w:b/>
          <w:bCs/>
        </w:rPr>
        <w:t>ургас</w:t>
      </w:r>
      <w:r w:rsidRPr="009077E6">
        <w:rPr>
          <w:b/>
          <w:bCs/>
        </w:rPr>
        <w:t xml:space="preserve">“ АД, като взе предвид изискването на чл. </w:t>
      </w:r>
      <w:r>
        <w:rPr>
          <w:b/>
          <w:bCs/>
        </w:rPr>
        <w:t>107</w:t>
      </w:r>
      <w:r w:rsidRPr="009077E6">
        <w:rPr>
          <w:b/>
          <w:bCs/>
        </w:rPr>
        <w:t xml:space="preserve"> от З</w:t>
      </w:r>
      <w:r>
        <w:rPr>
          <w:b/>
          <w:bCs/>
        </w:rPr>
        <w:t>НФО</w:t>
      </w:r>
      <w:r w:rsidRPr="009077E6">
        <w:rPr>
          <w:b/>
          <w:bCs/>
        </w:rPr>
        <w:t xml:space="preserve">, предлага на Общото събрание на акционерите да приеме следното решение по т. </w:t>
      </w:r>
      <w:r>
        <w:rPr>
          <w:b/>
          <w:bCs/>
        </w:rPr>
        <w:t>9</w:t>
      </w:r>
      <w:r w:rsidRPr="009077E6">
        <w:rPr>
          <w:b/>
          <w:bCs/>
        </w:rPr>
        <w:t xml:space="preserve"> от дневния ред:</w:t>
      </w:r>
    </w:p>
    <w:p w14:paraId="5BF8AC2C" w14:textId="77777777" w:rsidR="009077E6" w:rsidRPr="009077E6" w:rsidRDefault="009077E6" w:rsidP="009077E6">
      <w:pPr>
        <w:spacing w:after="160"/>
        <w:ind w:left="0" w:firstLine="2552"/>
      </w:pPr>
    </w:p>
    <w:p w14:paraId="784E4604" w14:textId="331D3F85" w:rsidR="009077E6" w:rsidRPr="009077E6" w:rsidRDefault="009077E6" w:rsidP="009077E6">
      <w:pPr>
        <w:spacing w:after="160"/>
        <w:ind w:left="0" w:firstLine="0"/>
      </w:pPr>
      <w:r w:rsidRPr="009077E6">
        <w:t>Общото събрание на акционерите избира одитен комитет на „Топлофикация</w:t>
      </w:r>
      <w:r w:rsidR="00063C4F">
        <w:t xml:space="preserve"> -</w:t>
      </w:r>
      <w:r w:rsidRPr="009077E6">
        <w:t xml:space="preserve"> Бургас“ АД в следния състав: Симеон Николаев Чорбаджиев – председател, Десислава Красимирова Диловска – независим член, Елица Валентинова Христова – независим член, с мандат на действие 5 години.</w:t>
      </w:r>
    </w:p>
    <w:p w14:paraId="6DE0FAC4" w14:textId="77777777" w:rsidR="009077E6" w:rsidRPr="009077E6" w:rsidRDefault="009077E6" w:rsidP="009077E6">
      <w:pPr>
        <w:spacing w:after="160"/>
        <w:ind w:left="0" w:firstLine="2552"/>
      </w:pPr>
    </w:p>
    <w:p w14:paraId="14E509CA" w14:textId="77777777" w:rsidR="009077E6" w:rsidRDefault="009077E6" w:rsidP="009077E6">
      <w:pPr>
        <w:spacing w:after="160"/>
        <w:ind w:left="0" w:hanging="2"/>
      </w:pPr>
      <w:r>
        <w:t xml:space="preserve">Изпълнителен директор: </w:t>
      </w:r>
    </w:p>
    <w:p w14:paraId="31B5359E" w14:textId="77777777" w:rsidR="009077E6" w:rsidRDefault="009077E6" w:rsidP="009077E6">
      <w:pPr>
        <w:spacing w:after="160"/>
        <w:ind w:left="0" w:firstLine="2410"/>
      </w:pPr>
      <w:r>
        <w:t xml:space="preserve">.............................. </w:t>
      </w:r>
    </w:p>
    <w:p w14:paraId="0FD6C0D3" w14:textId="77777777" w:rsidR="009077E6" w:rsidRDefault="009077E6" w:rsidP="009077E6">
      <w:pPr>
        <w:spacing w:after="160"/>
        <w:ind w:left="0" w:firstLine="2552"/>
      </w:pPr>
      <w:r w:rsidRPr="00724C9F">
        <w:t xml:space="preserve">Христин Илиев </w:t>
      </w:r>
    </w:p>
    <w:p w14:paraId="65A50D59" w14:textId="77777777" w:rsidR="009077E6" w:rsidRPr="009077E6" w:rsidRDefault="009077E6" w:rsidP="009077E6">
      <w:pPr>
        <w:spacing w:after="160"/>
        <w:ind w:left="0" w:firstLine="2552"/>
      </w:pPr>
      <w:r w:rsidRPr="009077E6">
        <w:br w:type="page"/>
      </w:r>
    </w:p>
    <w:p w14:paraId="07B7218F" w14:textId="77777777" w:rsidR="009077E6" w:rsidRPr="009077E6" w:rsidRDefault="009077E6" w:rsidP="009077E6">
      <w:pPr>
        <w:spacing w:after="160"/>
        <w:ind w:left="0" w:firstLine="2552"/>
      </w:pPr>
    </w:p>
    <w:p w14:paraId="5EEADD2B" w14:textId="77777777" w:rsidR="009077E6" w:rsidRDefault="009077E6" w:rsidP="009077E6">
      <w:pPr>
        <w:spacing w:after="160"/>
        <w:ind w:left="0" w:firstLine="7655"/>
      </w:pPr>
      <w:bookmarkStart w:id="7" w:name="_Hlk103960428"/>
      <w:r>
        <w:t xml:space="preserve">До </w:t>
      </w:r>
    </w:p>
    <w:p w14:paraId="73339E6C" w14:textId="77777777" w:rsidR="009077E6" w:rsidRDefault="009077E6" w:rsidP="009077E6">
      <w:pPr>
        <w:spacing w:after="160"/>
        <w:ind w:left="0" w:firstLine="7655"/>
      </w:pPr>
      <w:r>
        <w:t xml:space="preserve">Акционерите на </w:t>
      </w:r>
    </w:p>
    <w:p w14:paraId="1E519357" w14:textId="4815C3B7" w:rsidR="009077E6" w:rsidRDefault="009077E6" w:rsidP="009077E6">
      <w:pPr>
        <w:spacing w:after="160"/>
        <w:ind w:left="0" w:firstLine="7655"/>
      </w:pPr>
      <w:r>
        <w:t xml:space="preserve">„Топлофикация </w:t>
      </w:r>
      <w:r w:rsidR="00E75B18">
        <w:t xml:space="preserve">- </w:t>
      </w:r>
      <w:r>
        <w:t xml:space="preserve">Бургас“ АД </w:t>
      </w:r>
    </w:p>
    <w:p w14:paraId="04E6BEFF" w14:textId="77777777" w:rsidR="009077E6" w:rsidRPr="009077E6" w:rsidRDefault="009077E6" w:rsidP="009077E6">
      <w:pPr>
        <w:spacing w:after="160"/>
        <w:ind w:left="0" w:firstLine="2552"/>
      </w:pPr>
    </w:p>
    <w:p w14:paraId="2339ECBE" w14:textId="77777777" w:rsidR="009077E6" w:rsidRPr="009077E6" w:rsidRDefault="009077E6" w:rsidP="009077E6">
      <w:pPr>
        <w:spacing w:after="160"/>
        <w:ind w:left="0" w:firstLine="0"/>
        <w:jc w:val="center"/>
      </w:pPr>
      <w:r w:rsidRPr="009077E6">
        <w:t>ПРЕДЛОЖЕНИЕ</w:t>
      </w:r>
    </w:p>
    <w:p w14:paraId="003C0008" w14:textId="77777777" w:rsidR="009077E6" w:rsidRPr="009077E6" w:rsidRDefault="009077E6" w:rsidP="009077E6">
      <w:pPr>
        <w:spacing w:after="160"/>
        <w:ind w:left="0" w:firstLine="2552"/>
      </w:pPr>
    </w:p>
    <w:p w14:paraId="18D9DF91" w14:textId="1C61F673" w:rsidR="009077E6" w:rsidRPr="009077E6" w:rsidRDefault="009077E6" w:rsidP="009077E6">
      <w:pPr>
        <w:spacing w:after="160"/>
        <w:ind w:left="0" w:firstLine="0"/>
      </w:pPr>
      <w:r w:rsidRPr="009077E6">
        <w:t xml:space="preserve">на Съвета на директорите на „Топлофикация </w:t>
      </w:r>
      <w:r w:rsidR="00E75B18">
        <w:t xml:space="preserve">- </w:t>
      </w:r>
      <w:r w:rsidRPr="009077E6">
        <w:t xml:space="preserve">Бургас“ АД по т. </w:t>
      </w:r>
      <w:r>
        <w:t>10</w:t>
      </w:r>
      <w:r w:rsidRPr="009077E6">
        <w:t xml:space="preserve"> от дневния ред: </w:t>
      </w:r>
    </w:p>
    <w:p w14:paraId="52173423" w14:textId="76F90880" w:rsidR="009077E6" w:rsidRPr="009077E6" w:rsidRDefault="002A6502" w:rsidP="002A6502">
      <w:pPr>
        <w:spacing w:after="160"/>
        <w:ind w:left="0" w:firstLine="0"/>
        <w:rPr>
          <w:b/>
          <w:bCs/>
        </w:rPr>
      </w:pPr>
      <w:r w:rsidRPr="002A6502">
        <w:t>Определяне на размера на възнаграждението на членовете на Одитния комитет на дружеството.</w:t>
      </w:r>
    </w:p>
    <w:p w14:paraId="18B4F16B" w14:textId="77777777" w:rsidR="002A6502" w:rsidRDefault="002A6502" w:rsidP="009077E6">
      <w:pPr>
        <w:spacing w:after="160"/>
        <w:ind w:left="0" w:firstLine="0"/>
        <w:rPr>
          <w:b/>
          <w:bCs/>
        </w:rPr>
      </w:pPr>
    </w:p>
    <w:p w14:paraId="5F37F85B" w14:textId="3613D39E" w:rsidR="009077E6" w:rsidRPr="009077E6" w:rsidRDefault="009077E6" w:rsidP="009077E6">
      <w:pPr>
        <w:spacing w:after="160"/>
        <w:ind w:left="0" w:firstLine="0"/>
        <w:rPr>
          <w:b/>
          <w:bCs/>
        </w:rPr>
      </w:pPr>
      <w:r w:rsidRPr="009077E6">
        <w:rPr>
          <w:b/>
          <w:bCs/>
        </w:rPr>
        <w:t>СД на „Топлофикация</w:t>
      </w:r>
      <w:r w:rsidR="00E75B18">
        <w:rPr>
          <w:b/>
          <w:bCs/>
        </w:rPr>
        <w:t xml:space="preserve"> -</w:t>
      </w:r>
      <w:r w:rsidRPr="009077E6">
        <w:rPr>
          <w:b/>
          <w:bCs/>
        </w:rPr>
        <w:t xml:space="preserve"> Б</w:t>
      </w:r>
      <w:r w:rsidR="00E75B18">
        <w:rPr>
          <w:b/>
          <w:bCs/>
        </w:rPr>
        <w:t>ургас</w:t>
      </w:r>
      <w:r w:rsidRPr="009077E6">
        <w:rPr>
          <w:b/>
          <w:bCs/>
        </w:rPr>
        <w:t>“ АД</w:t>
      </w:r>
      <w:r w:rsidR="002A6502">
        <w:rPr>
          <w:b/>
          <w:bCs/>
        </w:rPr>
        <w:t xml:space="preserve"> </w:t>
      </w:r>
      <w:r w:rsidRPr="009077E6">
        <w:rPr>
          <w:b/>
          <w:bCs/>
        </w:rPr>
        <w:t xml:space="preserve">предлага на Общото събрание на акционерите да приеме следното решение по т. </w:t>
      </w:r>
      <w:r>
        <w:rPr>
          <w:b/>
          <w:bCs/>
        </w:rPr>
        <w:t>10</w:t>
      </w:r>
      <w:r w:rsidRPr="009077E6">
        <w:rPr>
          <w:b/>
          <w:bCs/>
        </w:rPr>
        <w:t xml:space="preserve"> от дневния ред:</w:t>
      </w:r>
    </w:p>
    <w:p w14:paraId="013FAC81" w14:textId="77777777" w:rsidR="009077E6" w:rsidRPr="009077E6" w:rsidRDefault="009077E6" w:rsidP="009077E6">
      <w:pPr>
        <w:spacing w:after="160"/>
        <w:ind w:left="0" w:firstLine="2552"/>
      </w:pPr>
    </w:p>
    <w:p w14:paraId="07EC8F06" w14:textId="4F6DECE3" w:rsidR="009077E6" w:rsidRPr="009077E6" w:rsidRDefault="002A6502" w:rsidP="002A6502">
      <w:pPr>
        <w:spacing w:after="160"/>
        <w:ind w:left="0" w:firstLine="0"/>
      </w:pPr>
      <w:r w:rsidRPr="002A6502">
        <w:t>Общото събрание на акционерите взема решение на членовете на Одитния комитет да не се изплаща възнаграждение.</w:t>
      </w:r>
    </w:p>
    <w:p w14:paraId="19378F77" w14:textId="77777777" w:rsidR="009077E6" w:rsidRPr="009077E6" w:rsidRDefault="009077E6" w:rsidP="009077E6">
      <w:pPr>
        <w:spacing w:after="160"/>
        <w:ind w:left="0" w:firstLine="2552"/>
      </w:pPr>
    </w:p>
    <w:p w14:paraId="1192C8B9" w14:textId="77777777" w:rsidR="009077E6" w:rsidRDefault="009077E6" w:rsidP="009077E6">
      <w:pPr>
        <w:spacing w:after="160"/>
        <w:ind w:left="0" w:hanging="2"/>
      </w:pPr>
      <w:r>
        <w:t xml:space="preserve">Изпълнителен директор: </w:t>
      </w:r>
    </w:p>
    <w:p w14:paraId="472B09F8" w14:textId="77777777" w:rsidR="009077E6" w:rsidRDefault="009077E6" w:rsidP="009077E6">
      <w:pPr>
        <w:spacing w:after="160"/>
        <w:ind w:left="0" w:firstLine="2410"/>
      </w:pPr>
      <w:r>
        <w:t xml:space="preserve">.............................. </w:t>
      </w:r>
    </w:p>
    <w:p w14:paraId="592A41BD" w14:textId="77777777" w:rsidR="009077E6" w:rsidRDefault="009077E6" w:rsidP="009077E6">
      <w:pPr>
        <w:spacing w:after="160"/>
        <w:ind w:left="0" w:firstLine="2552"/>
      </w:pPr>
      <w:r w:rsidRPr="00724C9F">
        <w:t xml:space="preserve">Христин Илиев </w:t>
      </w:r>
    </w:p>
    <w:bookmarkEnd w:id="7"/>
    <w:p w14:paraId="7FF1D6BB" w14:textId="77777777" w:rsidR="009077E6" w:rsidRPr="009077E6" w:rsidRDefault="009077E6" w:rsidP="009077E6">
      <w:pPr>
        <w:spacing w:after="160"/>
        <w:ind w:left="0" w:firstLine="2552"/>
      </w:pPr>
      <w:r w:rsidRPr="009077E6">
        <w:br w:type="page"/>
      </w:r>
    </w:p>
    <w:p w14:paraId="5E67896D" w14:textId="77777777" w:rsidR="002A6502" w:rsidRDefault="002A6502" w:rsidP="002A6502">
      <w:pPr>
        <w:spacing w:after="160"/>
        <w:ind w:left="0" w:firstLine="7655"/>
      </w:pPr>
      <w:r>
        <w:lastRenderedPageBreak/>
        <w:t xml:space="preserve">До </w:t>
      </w:r>
    </w:p>
    <w:p w14:paraId="450FF7F5" w14:textId="77777777" w:rsidR="002A6502" w:rsidRDefault="002A6502" w:rsidP="002A6502">
      <w:pPr>
        <w:spacing w:after="160"/>
        <w:ind w:left="0" w:firstLine="7655"/>
      </w:pPr>
      <w:r>
        <w:t xml:space="preserve">Акционерите на </w:t>
      </w:r>
    </w:p>
    <w:p w14:paraId="10A85849" w14:textId="65FC6B84" w:rsidR="002A6502" w:rsidRDefault="002A6502" w:rsidP="002A6502">
      <w:pPr>
        <w:spacing w:after="160"/>
        <w:ind w:left="0" w:firstLine="7655"/>
      </w:pPr>
      <w:r>
        <w:t>„Топлофикация</w:t>
      </w:r>
      <w:r w:rsidR="00E75B18">
        <w:t xml:space="preserve"> -</w:t>
      </w:r>
      <w:r>
        <w:t xml:space="preserve"> Бургас“ АД </w:t>
      </w:r>
    </w:p>
    <w:p w14:paraId="254F99AD" w14:textId="77777777" w:rsidR="002A6502" w:rsidRPr="009077E6" w:rsidRDefault="002A6502" w:rsidP="002A6502">
      <w:pPr>
        <w:spacing w:after="160"/>
        <w:ind w:left="0" w:firstLine="2552"/>
      </w:pPr>
    </w:p>
    <w:p w14:paraId="79C73B51" w14:textId="77777777" w:rsidR="002A6502" w:rsidRPr="009077E6" w:rsidRDefault="002A6502" w:rsidP="002A6502">
      <w:pPr>
        <w:spacing w:after="160"/>
        <w:ind w:left="0" w:firstLine="0"/>
        <w:jc w:val="center"/>
      </w:pPr>
      <w:r w:rsidRPr="009077E6">
        <w:t>ПРЕДЛОЖЕНИЕ</w:t>
      </w:r>
    </w:p>
    <w:p w14:paraId="6B3B787A" w14:textId="77777777" w:rsidR="002A6502" w:rsidRPr="009077E6" w:rsidRDefault="002A6502" w:rsidP="002A6502">
      <w:pPr>
        <w:spacing w:after="160"/>
        <w:ind w:left="0" w:firstLine="2552"/>
      </w:pPr>
    </w:p>
    <w:p w14:paraId="6389C971" w14:textId="12DE091E" w:rsidR="002A6502" w:rsidRPr="009077E6" w:rsidRDefault="002A6502" w:rsidP="002A6502">
      <w:pPr>
        <w:spacing w:after="160"/>
        <w:ind w:left="0" w:firstLine="0"/>
      </w:pPr>
      <w:r w:rsidRPr="009077E6">
        <w:t>на Съвета на директорите на „Топлофикация</w:t>
      </w:r>
      <w:r w:rsidR="00E75B18">
        <w:t xml:space="preserve"> -</w:t>
      </w:r>
      <w:r w:rsidRPr="009077E6">
        <w:t xml:space="preserve"> Бургас“ АД по т. </w:t>
      </w:r>
      <w:r>
        <w:t>11</w:t>
      </w:r>
      <w:r w:rsidRPr="009077E6">
        <w:t xml:space="preserve"> от дневния ред: </w:t>
      </w:r>
    </w:p>
    <w:p w14:paraId="3D1E3DA2" w14:textId="6599BF6D" w:rsidR="002A6502" w:rsidRDefault="002A6502" w:rsidP="002A6502">
      <w:pPr>
        <w:spacing w:after="160"/>
        <w:ind w:left="0" w:firstLine="0"/>
        <w:rPr>
          <w:b/>
          <w:bCs/>
        </w:rPr>
      </w:pPr>
      <w:r w:rsidRPr="002A6502">
        <w:t xml:space="preserve">Приемане на Статут на Одитния комитет.  </w:t>
      </w:r>
    </w:p>
    <w:p w14:paraId="16C13271" w14:textId="77777777" w:rsidR="002A6502" w:rsidRDefault="002A6502" w:rsidP="002A6502">
      <w:pPr>
        <w:spacing w:after="160"/>
        <w:ind w:left="0" w:firstLine="0"/>
        <w:rPr>
          <w:b/>
          <w:bCs/>
        </w:rPr>
      </w:pPr>
    </w:p>
    <w:p w14:paraId="4C2F39A8" w14:textId="01C1A97E" w:rsidR="002A6502" w:rsidRPr="009077E6" w:rsidRDefault="002A6502" w:rsidP="002A6502">
      <w:pPr>
        <w:spacing w:after="160"/>
        <w:ind w:left="0" w:firstLine="0"/>
        <w:rPr>
          <w:b/>
          <w:bCs/>
        </w:rPr>
      </w:pPr>
      <w:r w:rsidRPr="009077E6">
        <w:rPr>
          <w:b/>
          <w:bCs/>
        </w:rPr>
        <w:t>СД на „Топлофикация</w:t>
      </w:r>
      <w:r w:rsidR="00E75B18">
        <w:rPr>
          <w:b/>
          <w:bCs/>
        </w:rPr>
        <w:t xml:space="preserve"> -</w:t>
      </w:r>
      <w:r w:rsidRPr="009077E6">
        <w:rPr>
          <w:b/>
          <w:bCs/>
        </w:rPr>
        <w:t xml:space="preserve"> Б</w:t>
      </w:r>
      <w:r w:rsidR="00E75B18">
        <w:rPr>
          <w:b/>
          <w:bCs/>
        </w:rPr>
        <w:t>ургас</w:t>
      </w:r>
      <w:r w:rsidRPr="009077E6">
        <w:rPr>
          <w:b/>
          <w:bCs/>
        </w:rPr>
        <w:t>“ АД</w:t>
      </w:r>
      <w:r>
        <w:rPr>
          <w:b/>
          <w:bCs/>
        </w:rPr>
        <w:t xml:space="preserve">, като взе предвид изискването на чл. 107, ал. 7 от ЗНФО, </w:t>
      </w:r>
      <w:r w:rsidRPr="009077E6">
        <w:rPr>
          <w:b/>
          <w:bCs/>
        </w:rPr>
        <w:t xml:space="preserve">предлага на Общото събрание на акционерите да приеме следното решение по т. </w:t>
      </w:r>
      <w:r>
        <w:rPr>
          <w:b/>
          <w:bCs/>
        </w:rPr>
        <w:t>11</w:t>
      </w:r>
      <w:r w:rsidRPr="009077E6">
        <w:rPr>
          <w:b/>
          <w:bCs/>
        </w:rPr>
        <w:t xml:space="preserve"> от дневния ред:</w:t>
      </w:r>
    </w:p>
    <w:p w14:paraId="4AC3B8A6" w14:textId="77777777" w:rsidR="002A6502" w:rsidRPr="009077E6" w:rsidRDefault="002A6502" w:rsidP="002A6502">
      <w:pPr>
        <w:spacing w:after="160"/>
        <w:ind w:left="0" w:firstLine="2552"/>
      </w:pPr>
    </w:p>
    <w:p w14:paraId="0BC3E8AB" w14:textId="74A14D94" w:rsidR="002A6502" w:rsidRPr="009077E6" w:rsidRDefault="002A6502" w:rsidP="002A6502">
      <w:pPr>
        <w:spacing w:after="160"/>
        <w:ind w:left="0" w:firstLine="0"/>
      </w:pPr>
      <w:r w:rsidRPr="002A6502">
        <w:t>Общото събрание на акционерите приема Статут на Одитния комитет, представен като част от материалите към поканата.</w:t>
      </w:r>
    </w:p>
    <w:p w14:paraId="4BAA0F6E" w14:textId="77777777" w:rsidR="002A6502" w:rsidRDefault="002A6502" w:rsidP="002A6502">
      <w:pPr>
        <w:spacing w:after="160"/>
        <w:ind w:left="0" w:hanging="2"/>
      </w:pPr>
    </w:p>
    <w:p w14:paraId="75C1A63C" w14:textId="6B2A2A6A" w:rsidR="002A6502" w:rsidRDefault="002A6502" w:rsidP="002A6502">
      <w:pPr>
        <w:spacing w:after="160"/>
        <w:ind w:left="0" w:hanging="2"/>
      </w:pPr>
      <w:r>
        <w:t xml:space="preserve">Изпълнителен директор: </w:t>
      </w:r>
    </w:p>
    <w:p w14:paraId="21133BE4" w14:textId="77777777" w:rsidR="002A6502" w:rsidRDefault="002A6502" w:rsidP="002A6502">
      <w:pPr>
        <w:spacing w:after="160"/>
        <w:ind w:left="0" w:firstLine="2410"/>
      </w:pPr>
      <w:r>
        <w:t xml:space="preserve">.............................. </w:t>
      </w:r>
    </w:p>
    <w:p w14:paraId="79ED6979" w14:textId="77777777" w:rsidR="002A6502" w:rsidRDefault="002A6502" w:rsidP="002A6502">
      <w:pPr>
        <w:spacing w:after="160"/>
        <w:ind w:left="0" w:firstLine="2552"/>
      </w:pPr>
      <w:r w:rsidRPr="00724C9F">
        <w:t xml:space="preserve">Христин Илиев </w:t>
      </w:r>
    </w:p>
    <w:p w14:paraId="02C29F31" w14:textId="454AD6BB" w:rsidR="009077E6" w:rsidRDefault="009077E6" w:rsidP="002A6502">
      <w:pPr>
        <w:spacing w:after="160"/>
        <w:ind w:left="0" w:firstLine="2552"/>
      </w:pPr>
    </w:p>
    <w:sectPr w:rsidR="009077E6" w:rsidSect="00056E55">
      <w:headerReference w:type="even" r:id="rId7"/>
      <w:headerReference w:type="default" r:id="rId8"/>
      <w:headerReference w:type="first" r:id="rId9"/>
      <w:pgSz w:w="12240" w:h="15840"/>
      <w:pgMar w:top="1320" w:right="754" w:bottom="2249" w:left="708" w:header="996"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6941D" w14:textId="77777777" w:rsidR="00D25EE1" w:rsidRDefault="00D25EE1">
      <w:pPr>
        <w:spacing w:after="0" w:line="240" w:lineRule="auto"/>
        <w:ind w:left="0" w:hanging="2"/>
      </w:pPr>
      <w:r>
        <w:separator/>
      </w:r>
    </w:p>
  </w:endnote>
  <w:endnote w:type="continuationSeparator" w:id="0">
    <w:p w14:paraId="3BD7AE7B" w14:textId="77777777" w:rsidR="00D25EE1" w:rsidRDefault="00D25EE1">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39E37" w14:textId="77777777" w:rsidR="00D25EE1" w:rsidRDefault="00D25EE1">
      <w:pPr>
        <w:spacing w:after="0" w:line="240" w:lineRule="auto"/>
        <w:ind w:left="0" w:hanging="2"/>
      </w:pPr>
      <w:r>
        <w:separator/>
      </w:r>
    </w:p>
  </w:footnote>
  <w:footnote w:type="continuationSeparator" w:id="0">
    <w:p w14:paraId="16776533" w14:textId="77777777" w:rsidR="00D25EE1" w:rsidRDefault="00D25EE1">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DDB55" w14:textId="77777777" w:rsidR="00067C6C" w:rsidRDefault="005F6EB9">
    <w:pPr>
      <w:spacing w:after="159"/>
      <w:ind w:left="853" w:firstLine="0"/>
      <w:jc w:val="center"/>
    </w:pPr>
    <w:r>
      <w:t xml:space="preserve">До </w:t>
    </w:r>
  </w:p>
  <w:p w14:paraId="15C430E3" w14:textId="77777777" w:rsidR="00067C6C" w:rsidRDefault="005F6EB9">
    <w:pPr>
      <w:spacing w:after="161"/>
      <w:ind w:left="2227" w:firstLine="0"/>
      <w:jc w:val="center"/>
    </w:pPr>
    <w:r>
      <w:t xml:space="preserve">Акционерите на </w:t>
    </w:r>
  </w:p>
  <w:p w14:paraId="22942240" w14:textId="77777777" w:rsidR="00067C6C" w:rsidRDefault="005F6EB9">
    <w:pPr>
      <w:spacing w:after="0"/>
      <w:ind w:left="2878" w:firstLine="0"/>
      <w:jc w:val="center"/>
    </w:pPr>
    <w:r>
      <w:t xml:space="preserve">„Илевън Кепитъл“ АД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AF169" w14:textId="5FECFF1D" w:rsidR="00067C6C" w:rsidRPr="00056E55" w:rsidRDefault="00067C6C" w:rsidP="00056E55">
    <w:pPr>
      <w:pStyle w:val="Header"/>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D92EA" w14:textId="77777777" w:rsidR="00067C6C" w:rsidRDefault="005F6EB9">
    <w:pPr>
      <w:spacing w:after="159"/>
      <w:ind w:left="853" w:firstLine="0"/>
      <w:jc w:val="center"/>
    </w:pPr>
    <w:r>
      <w:t xml:space="preserve">До </w:t>
    </w:r>
  </w:p>
  <w:p w14:paraId="1F89E6EA" w14:textId="77777777" w:rsidR="00067C6C" w:rsidRDefault="005F6EB9">
    <w:pPr>
      <w:spacing w:after="161"/>
      <w:ind w:left="2227" w:firstLine="0"/>
      <w:jc w:val="center"/>
    </w:pPr>
    <w:r>
      <w:t xml:space="preserve">Акционерите на </w:t>
    </w:r>
  </w:p>
  <w:p w14:paraId="086C5290" w14:textId="77777777" w:rsidR="00067C6C" w:rsidRDefault="005F6EB9">
    <w:pPr>
      <w:spacing w:after="0"/>
      <w:ind w:left="2878" w:firstLine="0"/>
      <w:jc w:val="center"/>
    </w:pPr>
    <w:r>
      <w:t xml:space="preserve">„Илевън Кепитъл“ АД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47971"/>
    <w:multiLevelType w:val="multilevel"/>
    <w:tmpl w:val="5B52E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CharChar1Char"/>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3D44E2E"/>
    <w:multiLevelType w:val="hybridMultilevel"/>
    <w:tmpl w:val="F48E6EC6"/>
    <w:lvl w:ilvl="0" w:tplc="5402443A">
      <w:start w:val="1"/>
      <w:numFmt w:val="decimal"/>
      <w:lvlText w:val="%1."/>
      <w:lvlJc w:val="left"/>
      <w:pPr>
        <w:ind w:left="718" w:hanging="720"/>
      </w:pPr>
    </w:lvl>
    <w:lvl w:ilvl="1" w:tplc="04020019">
      <w:start w:val="1"/>
      <w:numFmt w:val="lowerLetter"/>
      <w:lvlText w:val="%2."/>
      <w:lvlJc w:val="left"/>
      <w:pPr>
        <w:ind w:left="1078" w:hanging="360"/>
      </w:pPr>
    </w:lvl>
    <w:lvl w:ilvl="2" w:tplc="0402001B">
      <w:start w:val="1"/>
      <w:numFmt w:val="lowerRoman"/>
      <w:lvlText w:val="%3."/>
      <w:lvlJc w:val="right"/>
      <w:pPr>
        <w:ind w:left="1798" w:hanging="180"/>
      </w:pPr>
    </w:lvl>
    <w:lvl w:ilvl="3" w:tplc="0402000F">
      <w:start w:val="1"/>
      <w:numFmt w:val="decimal"/>
      <w:lvlText w:val="%4."/>
      <w:lvlJc w:val="left"/>
      <w:pPr>
        <w:ind w:left="2518" w:hanging="360"/>
      </w:pPr>
    </w:lvl>
    <w:lvl w:ilvl="4" w:tplc="04020019">
      <w:start w:val="1"/>
      <w:numFmt w:val="lowerLetter"/>
      <w:lvlText w:val="%5."/>
      <w:lvlJc w:val="left"/>
      <w:pPr>
        <w:ind w:left="3238" w:hanging="360"/>
      </w:pPr>
    </w:lvl>
    <w:lvl w:ilvl="5" w:tplc="0402001B">
      <w:start w:val="1"/>
      <w:numFmt w:val="lowerRoman"/>
      <w:lvlText w:val="%6."/>
      <w:lvlJc w:val="right"/>
      <w:pPr>
        <w:ind w:left="3958" w:hanging="180"/>
      </w:pPr>
    </w:lvl>
    <w:lvl w:ilvl="6" w:tplc="0402000F">
      <w:start w:val="1"/>
      <w:numFmt w:val="decimal"/>
      <w:lvlText w:val="%7."/>
      <w:lvlJc w:val="left"/>
      <w:pPr>
        <w:ind w:left="4678" w:hanging="360"/>
      </w:pPr>
    </w:lvl>
    <w:lvl w:ilvl="7" w:tplc="04020019">
      <w:start w:val="1"/>
      <w:numFmt w:val="lowerLetter"/>
      <w:lvlText w:val="%8."/>
      <w:lvlJc w:val="left"/>
      <w:pPr>
        <w:ind w:left="5398" w:hanging="360"/>
      </w:pPr>
    </w:lvl>
    <w:lvl w:ilvl="8" w:tplc="0402001B">
      <w:start w:val="1"/>
      <w:numFmt w:val="lowerRoman"/>
      <w:lvlText w:val="%9."/>
      <w:lvlJc w:val="right"/>
      <w:pPr>
        <w:ind w:left="6118" w:hanging="180"/>
      </w:pPr>
    </w:lvl>
  </w:abstractNum>
  <w:abstractNum w:abstractNumId="2" w15:restartNumberingAfterBreak="0">
    <w:nsid w:val="15AC0EFA"/>
    <w:multiLevelType w:val="multilevel"/>
    <w:tmpl w:val="37C86984"/>
    <w:lvl w:ilvl="0">
      <w:start w:val="1"/>
      <w:numFmt w:val="decimal"/>
      <w:lvlText w:val="%1."/>
      <w:lvlJc w:val="left"/>
      <w:pPr>
        <w:ind w:left="1429" w:hanging="360"/>
      </w:pPr>
      <w:rPr>
        <w:vertAlign w:val="baseline"/>
      </w:rPr>
    </w:lvl>
    <w:lvl w:ilvl="1">
      <w:start w:val="1"/>
      <w:numFmt w:val="lowerLetter"/>
      <w:lvlText w:val="%2."/>
      <w:lvlJc w:val="left"/>
      <w:pPr>
        <w:ind w:left="2149" w:hanging="360"/>
      </w:pPr>
      <w:rPr>
        <w:vertAlign w:val="baseline"/>
      </w:rPr>
    </w:lvl>
    <w:lvl w:ilvl="2">
      <w:start w:val="1"/>
      <w:numFmt w:val="lowerRoman"/>
      <w:lvlText w:val="%3."/>
      <w:lvlJc w:val="right"/>
      <w:pPr>
        <w:ind w:left="2869" w:hanging="180"/>
      </w:pPr>
      <w:rPr>
        <w:vertAlign w:val="baseline"/>
      </w:rPr>
    </w:lvl>
    <w:lvl w:ilvl="3">
      <w:start w:val="1"/>
      <w:numFmt w:val="decimal"/>
      <w:lvlText w:val="%4."/>
      <w:lvlJc w:val="left"/>
      <w:pPr>
        <w:ind w:left="786" w:hanging="360"/>
      </w:pPr>
      <w:rPr>
        <w:b/>
        <w:bCs/>
        <w:vertAlign w:val="baseline"/>
      </w:rPr>
    </w:lvl>
    <w:lvl w:ilvl="4">
      <w:start w:val="1"/>
      <w:numFmt w:val="lowerLetter"/>
      <w:lvlText w:val="%5."/>
      <w:lvlJc w:val="left"/>
      <w:pPr>
        <w:ind w:left="4309" w:hanging="360"/>
      </w:pPr>
      <w:rPr>
        <w:vertAlign w:val="baseline"/>
      </w:rPr>
    </w:lvl>
    <w:lvl w:ilvl="5">
      <w:start w:val="1"/>
      <w:numFmt w:val="lowerRoman"/>
      <w:lvlText w:val="%6."/>
      <w:lvlJc w:val="right"/>
      <w:pPr>
        <w:ind w:left="5029" w:hanging="180"/>
      </w:pPr>
      <w:rPr>
        <w:vertAlign w:val="baseline"/>
      </w:rPr>
    </w:lvl>
    <w:lvl w:ilvl="6">
      <w:start w:val="1"/>
      <w:numFmt w:val="decimal"/>
      <w:lvlText w:val="%7."/>
      <w:lvlJc w:val="left"/>
      <w:pPr>
        <w:ind w:left="5749" w:hanging="360"/>
      </w:pPr>
      <w:rPr>
        <w:vertAlign w:val="baseline"/>
      </w:rPr>
    </w:lvl>
    <w:lvl w:ilvl="7">
      <w:start w:val="1"/>
      <w:numFmt w:val="lowerLetter"/>
      <w:lvlText w:val="%8."/>
      <w:lvlJc w:val="left"/>
      <w:pPr>
        <w:ind w:left="6469" w:hanging="360"/>
      </w:pPr>
      <w:rPr>
        <w:vertAlign w:val="baseline"/>
      </w:rPr>
    </w:lvl>
    <w:lvl w:ilvl="8">
      <w:start w:val="1"/>
      <w:numFmt w:val="lowerRoman"/>
      <w:lvlText w:val="%9."/>
      <w:lvlJc w:val="right"/>
      <w:pPr>
        <w:ind w:left="7189" w:hanging="180"/>
      </w:pPr>
      <w:rPr>
        <w:vertAlign w:val="baseline"/>
      </w:rPr>
    </w:lvl>
  </w:abstractNum>
  <w:abstractNum w:abstractNumId="3" w15:restartNumberingAfterBreak="0">
    <w:nsid w:val="23AE04C9"/>
    <w:multiLevelType w:val="multilevel"/>
    <w:tmpl w:val="37C86984"/>
    <w:lvl w:ilvl="0">
      <w:start w:val="1"/>
      <w:numFmt w:val="decimal"/>
      <w:lvlText w:val="%1."/>
      <w:lvlJc w:val="left"/>
      <w:pPr>
        <w:ind w:left="1429" w:hanging="360"/>
      </w:pPr>
      <w:rPr>
        <w:vertAlign w:val="baseline"/>
      </w:rPr>
    </w:lvl>
    <w:lvl w:ilvl="1">
      <w:start w:val="1"/>
      <w:numFmt w:val="lowerLetter"/>
      <w:lvlText w:val="%2."/>
      <w:lvlJc w:val="left"/>
      <w:pPr>
        <w:ind w:left="2149" w:hanging="360"/>
      </w:pPr>
      <w:rPr>
        <w:vertAlign w:val="baseline"/>
      </w:rPr>
    </w:lvl>
    <w:lvl w:ilvl="2">
      <w:start w:val="1"/>
      <w:numFmt w:val="lowerRoman"/>
      <w:lvlText w:val="%3."/>
      <w:lvlJc w:val="right"/>
      <w:pPr>
        <w:ind w:left="2869" w:hanging="180"/>
      </w:pPr>
      <w:rPr>
        <w:vertAlign w:val="baseline"/>
      </w:rPr>
    </w:lvl>
    <w:lvl w:ilvl="3">
      <w:start w:val="1"/>
      <w:numFmt w:val="decimal"/>
      <w:lvlText w:val="%4."/>
      <w:lvlJc w:val="left"/>
      <w:pPr>
        <w:ind w:left="786" w:hanging="360"/>
      </w:pPr>
      <w:rPr>
        <w:b/>
        <w:bCs/>
        <w:vertAlign w:val="baseline"/>
      </w:rPr>
    </w:lvl>
    <w:lvl w:ilvl="4">
      <w:start w:val="1"/>
      <w:numFmt w:val="lowerLetter"/>
      <w:lvlText w:val="%5."/>
      <w:lvlJc w:val="left"/>
      <w:pPr>
        <w:ind w:left="4309" w:hanging="360"/>
      </w:pPr>
      <w:rPr>
        <w:vertAlign w:val="baseline"/>
      </w:rPr>
    </w:lvl>
    <w:lvl w:ilvl="5">
      <w:start w:val="1"/>
      <w:numFmt w:val="lowerRoman"/>
      <w:lvlText w:val="%6."/>
      <w:lvlJc w:val="right"/>
      <w:pPr>
        <w:ind w:left="5029" w:hanging="180"/>
      </w:pPr>
      <w:rPr>
        <w:vertAlign w:val="baseline"/>
      </w:rPr>
    </w:lvl>
    <w:lvl w:ilvl="6">
      <w:start w:val="1"/>
      <w:numFmt w:val="decimal"/>
      <w:lvlText w:val="%7."/>
      <w:lvlJc w:val="left"/>
      <w:pPr>
        <w:ind w:left="5749" w:hanging="360"/>
      </w:pPr>
      <w:rPr>
        <w:vertAlign w:val="baseline"/>
      </w:rPr>
    </w:lvl>
    <w:lvl w:ilvl="7">
      <w:start w:val="1"/>
      <w:numFmt w:val="lowerLetter"/>
      <w:lvlText w:val="%8."/>
      <w:lvlJc w:val="left"/>
      <w:pPr>
        <w:ind w:left="6469" w:hanging="360"/>
      </w:pPr>
      <w:rPr>
        <w:vertAlign w:val="baseline"/>
      </w:rPr>
    </w:lvl>
    <w:lvl w:ilvl="8">
      <w:start w:val="1"/>
      <w:numFmt w:val="lowerRoman"/>
      <w:lvlText w:val="%9."/>
      <w:lvlJc w:val="right"/>
      <w:pPr>
        <w:ind w:left="7189" w:hanging="180"/>
      </w:pPr>
      <w:rPr>
        <w:vertAlign w:val="baseline"/>
      </w:rPr>
    </w:lvl>
  </w:abstractNum>
  <w:num w:numId="1" w16cid:durableId="852721639">
    <w:abstractNumId w:val="0"/>
  </w:num>
  <w:num w:numId="2" w16cid:durableId="587622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8477161">
    <w:abstractNumId w:val="3"/>
  </w:num>
  <w:num w:numId="4" w16cid:durableId="1016229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C6C"/>
    <w:rsid w:val="00000A4D"/>
    <w:rsid w:val="00056E55"/>
    <w:rsid w:val="00063C4F"/>
    <w:rsid w:val="00067C6C"/>
    <w:rsid w:val="000C4217"/>
    <w:rsid w:val="00114EA1"/>
    <w:rsid w:val="002333BB"/>
    <w:rsid w:val="002A6502"/>
    <w:rsid w:val="00437D50"/>
    <w:rsid w:val="00502C75"/>
    <w:rsid w:val="005745E1"/>
    <w:rsid w:val="00597256"/>
    <w:rsid w:val="005B5594"/>
    <w:rsid w:val="005F6EB9"/>
    <w:rsid w:val="00621781"/>
    <w:rsid w:val="006417C1"/>
    <w:rsid w:val="006C5CDC"/>
    <w:rsid w:val="006D21B8"/>
    <w:rsid w:val="006E3BAC"/>
    <w:rsid w:val="00724C9F"/>
    <w:rsid w:val="00876BDF"/>
    <w:rsid w:val="008C73C0"/>
    <w:rsid w:val="008F78EA"/>
    <w:rsid w:val="008F7F46"/>
    <w:rsid w:val="009077E6"/>
    <w:rsid w:val="00AA461F"/>
    <w:rsid w:val="00B01C82"/>
    <w:rsid w:val="00B02124"/>
    <w:rsid w:val="00BA3487"/>
    <w:rsid w:val="00C17148"/>
    <w:rsid w:val="00C265B8"/>
    <w:rsid w:val="00C93CD2"/>
    <w:rsid w:val="00D25EE1"/>
    <w:rsid w:val="00DA5681"/>
    <w:rsid w:val="00DC13F6"/>
    <w:rsid w:val="00E75B18"/>
    <w:rsid w:val="00E905A4"/>
    <w:rsid w:val="00EB66F4"/>
    <w:rsid w:val="00ED00E1"/>
    <w:rsid w:val="00ED6121"/>
    <w:rsid w:val="00EE27B7"/>
    <w:rsid w:val="00F313AB"/>
    <w:rsid w:val="00FC084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614D"/>
  <w15:docId w15:val="{8314A214-F8D0-4F00-AF96-780FE9834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7E6"/>
    <w:pPr>
      <w:spacing w:after="116"/>
      <w:ind w:left="2237"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Char">
    <w:name w:val="Char Char1 Char"/>
    <w:basedOn w:val="Normal"/>
    <w:rsid w:val="008F7F46"/>
    <w:pPr>
      <w:widowControl w:val="0"/>
      <w:numPr>
        <w:ilvl w:val="6"/>
        <w:numId w:val="1"/>
      </w:numPr>
      <w:spacing w:after="0" w:line="240" w:lineRule="auto"/>
      <w:ind w:left="0" w:firstLine="0"/>
      <w:jc w:val="both"/>
    </w:pPr>
    <w:rPr>
      <w:rFonts w:ascii="Arial" w:eastAsia="SimSun" w:hAnsi="Arial" w:cs="Arial"/>
      <w:color w:val="auto"/>
      <w:kern w:val="2"/>
      <w:sz w:val="20"/>
      <w:szCs w:val="24"/>
      <w:lang w:val="en-US" w:eastAsia="zh-CN"/>
    </w:rPr>
  </w:style>
  <w:style w:type="paragraph" w:styleId="Footer">
    <w:name w:val="footer"/>
    <w:basedOn w:val="Normal"/>
    <w:link w:val="FooterChar"/>
    <w:uiPriority w:val="99"/>
    <w:unhideWhenUsed/>
    <w:rsid w:val="005F6E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F6EB9"/>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056E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6E55"/>
    <w:rPr>
      <w:rFonts w:ascii="Times New Roman" w:eastAsia="Times New Roman" w:hAnsi="Times New Roman" w:cs="Times New Roman"/>
      <w:color w:val="000000"/>
      <w:sz w:val="24"/>
    </w:rPr>
  </w:style>
  <w:style w:type="paragraph" w:styleId="ListParagraph">
    <w:name w:val="List Paragraph"/>
    <w:basedOn w:val="Normal"/>
    <w:uiPriority w:val="34"/>
    <w:qFormat/>
    <w:rsid w:val="00502C75"/>
    <w:pPr>
      <w:suppressAutoHyphens/>
      <w:spacing w:after="0" w:line="1" w:lineRule="atLeast"/>
      <w:ind w:leftChars="-1" w:left="720" w:hangingChars="1" w:hanging="1"/>
      <w:contextualSpacing/>
      <w:outlineLvl w:val="0"/>
    </w:pPr>
    <w:rPr>
      <w:color w:val="auto"/>
      <w:position w:val="-1"/>
      <w:szCs w:val="24"/>
      <w:lang w:val="en-US" w:eastAsia="en-US"/>
    </w:rPr>
  </w:style>
  <w:style w:type="paragraph" w:customStyle="1" w:styleId="Title1">
    <w:name w:val="Title1"/>
    <w:basedOn w:val="Normal"/>
    <w:rsid w:val="00F313AB"/>
    <w:pPr>
      <w:spacing w:before="100" w:beforeAutospacing="1" w:after="100" w:afterAutospacing="1" w:line="240" w:lineRule="auto"/>
      <w:ind w:left="0" w:firstLine="0"/>
    </w:pPr>
    <w:rPr>
      <w:color w:val="auto"/>
      <w:szCs w:val="24"/>
    </w:rPr>
  </w:style>
  <w:style w:type="paragraph" w:styleId="BalloonText">
    <w:name w:val="Balloon Text"/>
    <w:basedOn w:val="Normal"/>
    <w:link w:val="BalloonTextChar"/>
    <w:uiPriority w:val="99"/>
    <w:semiHidden/>
    <w:unhideWhenUsed/>
    <w:rsid w:val="006C5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CDC"/>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839980">
      <w:bodyDiv w:val="1"/>
      <w:marLeft w:val="0"/>
      <w:marRight w:val="0"/>
      <w:marTop w:val="0"/>
      <w:marBottom w:val="0"/>
      <w:divBdr>
        <w:top w:val="none" w:sz="0" w:space="0" w:color="auto"/>
        <w:left w:val="none" w:sz="0" w:space="0" w:color="auto"/>
        <w:bottom w:val="none" w:sz="0" w:space="0" w:color="auto"/>
        <w:right w:val="none" w:sz="0" w:space="0" w:color="auto"/>
      </w:divBdr>
    </w:div>
    <w:div w:id="741289869">
      <w:bodyDiv w:val="1"/>
      <w:marLeft w:val="0"/>
      <w:marRight w:val="0"/>
      <w:marTop w:val="0"/>
      <w:marBottom w:val="0"/>
      <w:divBdr>
        <w:top w:val="none" w:sz="0" w:space="0" w:color="auto"/>
        <w:left w:val="none" w:sz="0" w:space="0" w:color="auto"/>
        <w:bottom w:val="none" w:sz="0" w:space="0" w:color="auto"/>
        <w:right w:val="none" w:sz="0" w:space="0" w:color="auto"/>
      </w:divBdr>
    </w:div>
    <w:div w:id="1203398298">
      <w:bodyDiv w:val="1"/>
      <w:marLeft w:val="0"/>
      <w:marRight w:val="0"/>
      <w:marTop w:val="0"/>
      <w:marBottom w:val="0"/>
      <w:divBdr>
        <w:top w:val="none" w:sz="0" w:space="0" w:color="auto"/>
        <w:left w:val="none" w:sz="0" w:space="0" w:color="auto"/>
        <w:bottom w:val="none" w:sz="0" w:space="0" w:color="auto"/>
        <w:right w:val="none" w:sz="0" w:space="0" w:color="auto"/>
      </w:divBdr>
    </w:div>
    <w:div w:id="1250773255">
      <w:bodyDiv w:val="1"/>
      <w:marLeft w:val="0"/>
      <w:marRight w:val="0"/>
      <w:marTop w:val="0"/>
      <w:marBottom w:val="0"/>
      <w:divBdr>
        <w:top w:val="none" w:sz="0" w:space="0" w:color="auto"/>
        <w:left w:val="none" w:sz="0" w:space="0" w:color="auto"/>
        <w:bottom w:val="none" w:sz="0" w:space="0" w:color="auto"/>
        <w:right w:val="none" w:sz="0" w:space="0" w:color="auto"/>
      </w:divBdr>
    </w:div>
    <w:div w:id="1355303567">
      <w:bodyDiv w:val="1"/>
      <w:marLeft w:val="0"/>
      <w:marRight w:val="0"/>
      <w:marTop w:val="0"/>
      <w:marBottom w:val="0"/>
      <w:divBdr>
        <w:top w:val="none" w:sz="0" w:space="0" w:color="auto"/>
        <w:left w:val="none" w:sz="0" w:space="0" w:color="auto"/>
        <w:bottom w:val="none" w:sz="0" w:space="0" w:color="auto"/>
        <w:right w:val="none" w:sz="0" w:space="0" w:color="auto"/>
      </w:divBdr>
    </w:div>
    <w:div w:id="1798721081">
      <w:bodyDiv w:val="1"/>
      <w:marLeft w:val="0"/>
      <w:marRight w:val="0"/>
      <w:marTop w:val="0"/>
      <w:marBottom w:val="0"/>
      <w:divBdr>
        <w:top w:val="none" w:sz="0" w:space="0" w:color="auto"/>
        <w:left w:val="none" w:sz="0" w:space="0" w:color="auto"/>
        <w:bottom w:val="none" w:sz="0" w:space="0" w:color="auto"/>
        <w:right w:val="none" w:sz="0" w:space="0" w:color="auto"/>
      </w:divBdr>
    </w:div>
    <w:div w:id="1972975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12</Pages>
  <Words>1175</Words>
  <Characters>6702</Characters>
  <Application>Microsoft Office Word</Application>
  <DocSecurity>0</DocSecurity>
  <Lines>55</Lines>
  <Paragraphs>15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0J1IB3G 0J1IB3G</dc:creator>
  <cp:keywords/>
  <cp:lastModifiedBy>sindzhov</cp:lastModifiedBy>
  <cp:revision>13</cp:revision>
  <dcterms:created xsi:type="dcterms:W3CDTF">2022-05-20T14:36:00Z</dcterms:created>
  <dcterms:modified xsi:type="dcterms:W3CDTF">2022-05-25T11:25:00Z</dcterms:modified>
</cp:coreProperties>
</file>